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Mkatabulky"/>
        <w:tblW w:w="0" w:type="auto"/>
        <w:tblInd w:w="-5" w:type="dxa"/>
        <w:tblLook w:val="04A0" w:firstRow="1" w:lastRow="0" w:firstColumn="1" w:lastColumn="0" w:noHBand="0" w:noVBand="1"/>
      </w:tblPr>
      <w:tblGrid>
        <w:gridCol w:w="4820"/>
        <w:gridCol w:w="4247"/>
      </w:tblGrid>
      <w:tr w:rsidR="005E2CD3" w:rsidTr="003514A4" w14:paraId="504FD8A7" w14:textId="77777777">
        <w:tc>
          <w:tcPr>
            <w:tcW w:w="4820" w:type="dxa"/>
          </w:tcPr>
          <w:p w:rsidRPr="003514A4" w:rsidR="005E2CD3" w:rsidP="003514A4" w:rsidRDefault="005E2CD3" w14:paraId="324550E5" w14:textId="77777777">
            <w:pPr>
              <w:pStyle w:val="Heading1PRK"/>
              <w:numPr>
                <w:ilvl w:val="0"/>
                <w:numId w:val="0"/>
              </w:numPr>
              <w:jc w:val="left"/>
            </w:pPr>
            <w:r w:rsidRPr="003514A4">
              <w:t>jméno</w:t>
            </w:r>
            <w:r w:rsidRPr="003514A4" w:rsidR="00E93191">
              <w:t xml:space="preserve"> subjektu údajů</w:t>
            </w:r>
          </w:p>
        </w:tc>
        <w:tc>
          <w:tcPr>
            <w:tcW w:w="4247" w:type="dxa"/>
          </w:tcPr>
          <w:p w:rsidR="005E2CD3" w:rsidP="00BC6C73" w:rsidRDefault="005E2CD3" w14:paraId="283D3CBD" w14:textId="77777777">
            <w:pPr>
              <w:pStyle w:val="Heading1PRK"/>
              <w:numPr>
                <w:ilvl w:val="0"/>
                <w:numId w:val="0"/>
              </w:numPr>
              <w:rPr>
                <w:b w:val="0"/>
              </w:rPr>
            </w:pPr>
          </w:p>
        </w:tc>
      </w:tr>
      <w:tr w:rsidR="005E2CD3" w:rsidTr="003514A4" w14:paraId="39AFEFED" w14:textId="77777777">
        <w:tc>
          <w:tcPr>
            <w:tcW w:w="4820" w:type="dxa"/>
          </w:tcPr>
          <w:p w:rsidRPr="003514A4" w:rsidR="005E2CD3" w:rsidP="003514A4" w:rsidRDefault="00A55F61" w14:paraId="22376F23" w14:textId="77777777">
            <w:pPr>
              <w:pStyle w:val="Heading1PRK"/>
              <w:numPr>
                <w:ilvl w:val="0"/>
                <w:numId w:val="0"/>
              </w:numPr>
              <w:jc w:val="left"/>
            </w:pPr>
            <w:r w:rsidRPr="003514A4">
              <w:t xml:space="preserve">kontaktní adresa </w:t>
            </w:r>
            <w:r w:rsidRPr="003514A4" w:rsidR="00E93191">
              <w:t>subjektu údajů</w:t>
            </w:r>
          </w:p>
        </w:tc>
        <w:tc>
          <w:tcPr>
            <w:tcW w:w="4247" w:type="dxa"/>
          </w:tcPr>
          <w:p w:rsidR="005E2CD3" w:rsidP="00BC6C73" w:rsidRDefault="005E2CD3" w14:paraId="43AF5DD8" w14:textId="77777777">
            <w:pPr>
              <w:pStyle w:val="Heading1PRK"/>
              <w:numPr>
                <w:ilvl w:val="0"/>
                <w:numId w:val="0"/>
              </w:numPr>
              <w:rPr>
                <w:b w:val="0"/>
              </w:rPr>
            </w:pPr>
          </w:p>
        </w:tc>
      </w:tr>
      <w:tr w:rsidR="005E2CD3" w:rsidTr="003514A4" w14:paraId="42974B1A" w14:textId="77777777">
        <w:tc>
          <w:tcPr>
            <w:tcW w:w="4820" w:type="dxa"/>
          </w:tcPr>
          <w:p w:rsidRPr="003514A4" w:rsidR="005E2CD3" w:rsidP="003514A4" w:rsidRDefault="005E2CD3" w14:paraId="2D942360" w14:textId="77777777">
            <w:pPr>
              <w:pStyle w:val="Heading1PRK"/>
              <w:numPr>
                <w:ilvl w:val="0"/>
                <w:numId w:val="0"/>
              </w:numPr>
              <w:jc w:val="left"/>
            </w:pPr>
            <w:r w:rsidRPr="003514A4">
              <w:t xml:space="preserve">datum </w:t>
            </w:r>
            <w:r w:rsidRPr="003514A4" w:rsidR="006577B1">
              <w:t>podání odvolání souhlasu</w:t>
            </w:r>
          </w:p>
        </w:tc>
        <w:tc>
          <w:tcPr>
            <w:tcW w:w="4247" w:type="dxa"/>
          </w:tcPr>
          <w:p w:rsidR="005E2CD3" w:rsidP="00BC6C73" w:rsidRDefault="005E2CD3" w14:paraId="271DF045" w14:textId="77777777">
            <w:pPr>
              <w:pStyle w:val="Heading1PRK"/>
              <w:numPr>
                <w:ilvl w:val="0"/>
                <w:numId w:val="0"/>
              </w:numPr>
              <w:rPr>
                <w:b w:val="0"/>
              </w:rPr>
            </w:pPr>
          </w:p>
        </w:tc>
      </w:tr>
    </w:tbl>
    <w:p w:rsidR="003514A4" w:rsidP="003514A4" w:rsidRDefault="003514A4" w14:paraId="5B195BC0" w14:textId="77777777">
      <w:pPr>
        <w:pStyle w:val="Heading1PRK"/>
        <w:numPr>
          <w:ilvl w:val="0"/>
          <w:numId w:val="0"/>
        </w:numPr>
        <w:ind w:left="709" w:hanging="709"/>
      </w:pPr>
    </w:p>
    <w:p w:rsidRPr="003514A4" w:rsidR="00E93191" w:rsidP="003514A4" w:rsidRDefault="003514A4" w14:paraId="2E12F3BA" w14:textId="1F2EA269">
      <w:pPr>
        <w:pStyle w:val="Heading1PRK"/>
        <w:numPr>
          <w:ilvl w:val="0"/>
          <w:numId w:val="0"/>
        </w:numPr>
        <w:ind w:left="709" w:hanging="709"/>
      </w:pPr>
      <w:r>
        <w:t>ODVOLÁNÍ:</w:t>
      </w:r>
    </w:p>
    <w:p w:rsidRPr="003514A4" w:rsidR="003514A4" w:rsidP="003514A4" w:rsidRDefault="006577B1" w14:paraId="71B2E0E8" w14:textId="6B6A8CD6">
      <w:pPr>
        <w:pStyle w:val="Heading1PRK"/>
        <w:numPr>
          <w:ilvl w:val="0"/>
          <w:numId w:val="0"/>
        </w:numPr>
        <w:rPr>
          <w:i/>
        </w:rPr>
      </w:pPr>
      <w:r>
        <w:rPr>
          <w:b w:val="0"/>
          <w:caps w:val="0"/>
        </w:rPr>
        <w:t xml:space="preserve">Odvolávám svůj souhlas ke zpracování </w:t>
      </w:r>
      <w:r w:rsidR="003514A4">
        <w:rPr>
          <w:b w:val="0"/>
          <w:caps w:val="0"/>
        </w:rPr>
        <w:t>u následujícího účelu</w:t>
      </w:r>
      <w:r w:rsidRPr="003514A4" w:rsidR="003514A4">
        <w:rPr>
          <w:b w:val="0"/>
          <w:i/>
          <w:caps w:val="0"/>
        </w:rPr>
        <w:t>: (zaškrtněte laskavě jeden nebo více níže uvedených účelů)</w:t>
      </w:r>
    </w:p>
    <w:p w:rsidRPr="00CB2AE3" w:rsidR="003514A4" w:rsidP="008F11A8" w:rsidRDefault="008466AE" w14:paraId="766B193E" w14:textId="1AEF7925">
      <w:pPr>
        <w:jc w:val="left"/>
      </w:pPr>
      <w:sdt>
        <w:sdtPr>
          <w:id w:val="1530923243"/>
          <w14:checkbox>
            <w14:checked w14:val="0"/>
            <w14:checkedState w14:val="2612" w14:font="MS Gothic"/>
            <w14:uncheckedState w14:val="2610" w14:font="MS Gothic"/>
          </w14:checkbox>
        </w:sdtPr>
        <w:sdtEndPr/>
        <w:sdtContent>
          <w:r w:rsidR="003514A4">
            <w:rPr>
              <w:rFonts w:hint="eastAsia" w:ascii="MS Gothic" w:hAnsi="MS Gothic" w:eastAsia="MS Gothic"/>
            </w:rPr>
            <w:t>☐</w:t>
          </w:r>
        </w:sdtContent>
      </w:sdt>
      <w:r w:rsidRPr="00CB2AE3" w:rsidR="003514A4">
        <w:t xml:space="preserve"> </w:t>
      </w:r>
      <w:r w:rsidR="008F11A8">
        <w:t>oslovení objednatele s absolvováním následného vzdělání uchazečů v zákonem stanovených intervalech</w:t>
      </w:r>
    </w:p>
    <w:p w:rsidR="003514A4" w:rsidP="008F11A8" w:rsidRDefault="008466AE" w14:paraId="05B44E32" w14:textId="54109E15">
      <w:pPr>
        <w:jc w:val="left"/>
      </w:pPr>
      <w:sdt>
        <w:sdtPr>
          <w:id w:val="693198180"/>
          <w14:checkbox>
            <w14:checked w14:val="0"/>
            <w14:checkedState w14:val="2612" w14:font="MS Gothic"/>
            <w14:uncheckedState w14:val="2610" w14:font="MS Gothic"/>
          </w14:checkbox>
        </w:sdtPr>
        <w:sdtEndPr/>
        <w:sdtContent>
          <w:r w:rsidR="003514A4">
            <w:rPr>
              <w:rFonts w:hint="eastAsia" w:ascii="MS Gothic" w:hAnsi="MS Gothic" w:eastAsia="MS Gothic"/>
            </w:rPr>
            <w:t>☐</w:t>
          </w:r>
        </w:sdtContent>
      </w:sdt>
      <w:r w:rsidRPr="00CB2AE3" w:rsidR="003514A4">
        <w:t xml:space="preserve"> </w:t>
      </w:r>
      <w:r w:rsidR="008F11A8">
        <w:t>obchodní sdělení pro Modul Consulting s.r.o.</w:t>
      </w:r>
    </w:p>
    <w:p w:rsidR="008F11A8" w:rsidP="00E93191" w:rsidRDefault="008F11A8" w14:paraId="41F4B47C" w14:textId="77777777">
      <w:pPr>
        <w:pStyle w:val="Heading1PRK"/>
        <w:numPr>
          <w:ilvl w:val="0"/>
          <w:numId w:val="0"/>
        </w:numPr>
        <w:rPr>
          <w:caps w:val="0"/>
        </w:rPr>
      </w:pPr>
    </w:p>
    <w:p w:rsidR="003514A4" w:rsidP="00E93191" w:rsidRDefault="003514A4" w14:paraId="2369C791" w14:textId="1CF018D0">
      <w:pPr>
        <w:pStyle w:val="Heading1PRK"/>
        <w:numPr>
          <w:ilvl w:val="0"/>
          <w:numId w:val="0"/>
        </w:numPr>
        <w:rPr>
          <w:caps w:val="0"/>
        </w:rPr>
      </w:pPr>
      <w:r w:rsidRPr="003514A4">
        <w:rPr>
          <w:caps w:val="0"/>
        </w:rPr>
        <w:t>DŮVOD ODVOLÁNÍ SOUHLASU:</w:t>
      </w:r>
    </w:p>
    <w:tbl>
      <w:tblPr>
        <w:tblStyle w:val="Mkatabulky"/>
        <w:tblW w:w="0" w:type="auto"/>
        <w:tblLook w:val="04A0" w:firstRow="1" w:lastRow="0" w:firstColumn="1" w:lastColumn="0" w:noHBand="0" w:noVBand="1"/>
      </w:tblPr>
      <w:tblGrid>
        <w:gridCol w:w="9062"/>
      </w:tblGrid>
      <w:tr w:rsidR="003514A4" w:rsidTr="003514A4" w14:paraId="57AEA823" w14:textId="77777777">
        <w:tc>
          <w:tcPr>
            <w:tcW w:w="9062" w:type="dxa"/>
          </w:tcPr>
          <w:p w:rsidR="003514A4" w:rsidP="00E93191" w:rsidRDefault="003514A4" w14:paraId="7BD28E6B" w14:textId="77777777">
            <w:pPr>
              <w:pStyle w:val="Heading1PRK"/>
              <w:numPr>
                <w:ilvl w:val="0"/>
                <w:numId w:val="0"/>
              </w:numPr>
              <w:rPr>
                <w:caps w:val="0"/>
              </w:rPr>
            </w:pPr>
          </w:p>
        </w:tc>
      </w:tr>
    </w:tbl>
    <w:p w:rsidRPr="003514A4" w:rsidR="003514A4" w:rsidP="00E93191" w:rsidRDefault="003514A4" w14:paraId="232F4541" w14:textId="77777777">
      <w:pPr>
        <w:pStyle w:val="Heading1PRK"/>
        <w:numPr>
          <w:ilvl w:val="0"/>
          <w:numId w:val="0"/>
        </w:numPr>
        <w:rPr>
          <w:caps w:val="0"/>
        </w:rPr>
      </w:pPr>
    </w:p>
    <w:p w:rsidRPr="00C70F3E" w:rsidR="003514A4" w:rsidP="003514A4" w:rsidRDefault="003514A4" w14:paraId="12CDD3CB" w14:textId="33533C02">
      <w:pPr>
        <w:pStyle w:val="Heading1PRK"/>
        <w:numPr>
          <w:ilvl w:val="0"/>
          <w:numId w:val="0"/>
        </w:numPr>
      </w:pPr>
      <w:r w:rsidRPr="00C70F3E">
        <w:t xml:space="preserve">datum podání: </w:t>
      </w:r>
    </w:p>
    <w:p w:rsidRPr="00390826" w:rsidR="003514A4" w:rsidP="003514A4" w:rsidRDefault="003514A4" w14:paraId="7D42D2CE" w14:textId="77777777">
      <w:pPr>
        <w:pStyle w:val="Heading1PRK"/>
        <w:numPr>
          <w:ilvl w:val="0"/>
          <w:numId w:val="0"/>
        </w:numPr>
        <w:rPr>
          <w:b w:val="0"/>
        </w:rPr>
      </w:pPr>
      <w:r w:rsidRPr="00390826">
        <w:rPr>
          <w:b w:val="0"/>
        </w:rPr>
        <w:t>______________</w:t>
      </w:r>
    </w:p>
    <w:p w:rsidRPr="00390826" w:rsidR="003514A4" w:rsidP="003514A4" w:rsidRDefault="003514A4" w14:paraId="079E34A8" w14:textId="77777777">
      <w:pPr>
        <w:pStyle w:val="Heading1PRK"/>
        <w:numPr>
          <w:ilvl w:val="0"/>
          <w:numId w:val="0"/>
        </w:numPr>
        <w:rPr>
          <w:b w:val="0"/>
        </w:rPr>
      </w:pPr>
    </w:p>
    <w:p w:rsidRPr="00C70F3E" w:rsidR="003514A4" w:rsidP="003514A4" w:rsidRDefault="003514A4" w14:paraId="5B56C268" w14:textId="0411FECE">
      <w:pPr>
        <w:pStyle w:val="Heading1PRK"/>
        <w:numPr>
          <w:ilvl w:val="0"/>
          <w:numId w:val="0"/>
        </w:numPr>
      </w:pPr>
      <w:r w:rsidRPr="00C70F3E">
        <w:t xml:space="preserve">plné jméno </w:t>
      </w:r>
      <w:r>
        <w:t>SUBJEKTU ÚDAJŮ</w:t>
      </w:r>
      <w:r w:rsidRPr="00C70F3E">
        <w:t xml:space="preserve"> (a podpis, pokud se žádost nepodává elektronicky):</w:t>
      </w:r>
    </w:p>
    <w:p w:rsidR="003514A4" w:rsidP="003514A4" w:rsidRDefault="003514A4" w14:paraId="2A6D0485" w14:textId="77777777">
      <w:pPr>
        <w:pStyle w:val="Heading1PRK"/>
        <w:numPr>
          <w:ilvl w:val="0"/>
          <w:numId w:val="0"/>
        </w:numPr>
        <w:rPr>
          <w:b w:val="0"/>
        </w:rPr>
      </w:pPr>
      <w:r>
        <w:rPr>
          <w:b w:val="0"/>
        </w:rPr>
        <w:t>_______________________________________</w:t>
      </w:r>
    </w:p>
    <w:p w:rsidRPr="00713DDA" w:rsidR="00713DDA" w:rsidP="00713DDA" w:rsidRDefault="00713DDA" w14:paraId="50B3D77C" w14:textId="77777777">
      <w:pPr>
        <w:pStyle w:val="Heading1PRK"/>
        <w:numPr>
          <w:ilvl w:val="0"/>
          <w:numId w:val="0"/>
        </w:numPr>
        <w:rPr>
          <w:b w:val="0"/>
          <w:caps w:val="0"/>
        </w:rPr>
      </w:pPr>
    </w:p>
    <w:p w:rsidRPr="008E4C38" w:rsidR="00E966C3" w:rsidP="003514A4" w:rsidRDefault="00E966C3" w14:paraId="1E5E7F19" w14:textId="4EC03CE5">
      <w:pPr>
        <w:pStyle w:val="Heading1PRK"/>
        <w:numPr>
          <w:ilvl w:val="0"/>
          <w:numId w:val="0"/>
        </w:numPr>
        <w:ind w:left="709" w:hanging="709"/>
      </w:pPr>
      <w:r w:rsidRPr="008E4C38">
        <w:t xml:space="preserve">Některé základní pojmy </w:t>
      </w:r>
      <w:r w:rsidR="006C12A0">
        <w:t>podle gdpr</w:t>
      </w:r>
      <w:r w:rsidR="003514A4">
        <w:t>:</w:t>
      </w:r>
    </w:p>
    <w:p w:rsidR="00E966C3" w:rsidP="00E966C3" w:rsidRDefault="00E966C3" w14:paraId="2A3EADC3" w14:textId="77777777">
      <w:pPr>
        <w:pStyle w:val="DefinitionPRK"/>
        <w:numPr>
          <w:ilvl w:val="0"/>
          <w:numId w:val="7"/>
        </w:numPr>
        <w:outlineLvl w:val="9"/>
        <w:rPr>
          <w:i/>
        </w:rPr>
      </w:pPr>
      <w:r w:rsidRPr="008E4C38">
        <w:rPr>
          <w:b/>
          <w:bCs/>
        </w:rPr>
        <w:t>Osobní údaj</w:t>
      </w:r>
      <w:r>
        <w:rPr>
          <w:b/>
          <w:bCs/>
        </w:rPr>
        <w:t xml:space="preserve"> (</w:t>
      </w:r>
      <w:r w:rsidR="006C12A0">
        <w:rPr>
          <w:b/>
          <w:bCs/>
        </w:rPr>
        <w:t xml:space="preserve">Čl. </w:t>
      </w:r>
      <w:r>
        <w:rPr>
          <w:b/>
          <w:bCs/>
        </w:rPr>
        <w:t>4</w:t>
      </w:r>
      <w:r w:rsidR="005938A8">
        <w:rPr>
          <w:b/>
          <w:bCs/>
        </w:rPr>
        <w:t xml:space="preserve"> odst. </w:t>
      </w:r>
      <w:r w:rsidR="006C12A0">
        <w:rPr>
          <w:b/>
          <w:bCs/>
        </w:rPr>
        <w:t>(1) GDPR</w:t>
      </w:r>
      <w:r>
        <w:rPr>
          <w:b/>
          <w:bCs/>
        </w:rPr>
        <w:t>)</w:t>
      </w:r>
      <w:r w:rsidRPr="008E4C38">
        <w:rPr>
          <w:b/>
          <w:bCs/>
        </w:rPr>
        <w:t>:</w:t>
      </w:r>
      <w:r w:rsidRPr="008E4C38">
        <w:t xml:space="preserve"> </w:t>
      </w:r>
      <w:r w:rsidR="006C12A0">
        <w:t xml:space="preserve">veškeré </w:t>
      </w:r>
      <w:r w:rsidRPr="008E4C38">
        <w:t xml:space="preserve">informace </w:t>
      </w:r>
      <w:r w:rsidR="006C12A0">
        <w:t>o identifikované nebo identifikovatelné fyzické osobě (dále jen „subjekt údajů“</w:t>
      </w:r>
      <w:r w:rsidR="005938A8">
        <w:t xml:space="preserve">; identifikovatelnou fyzickou osobou je fyzická osoba, kterou lze přímo či nepřímo identifikovat, zejména odkazem na určitý identifikátor, například jméno, identifikační číslo, lokační údaje, síťový identifikátor, nebo na jeden či více zvláštních prvků fyzické, fyziologické, genetické, psychické, ekonomické, kulturní nebo společenské identity této fyzické </w:t>
      </w:r>
      <w:r w:rsidRPr="005938A8" w:rsidR="005938A8">
        <w:t>osoby</w:t>
      </w:r>
      <w:r w:rsidRPr="005938A8">
        <w:rPr>
          <w:i/>
        </w:rPr>
        <w:t>.</w:t>
      </w:r>
    </w:p>
    <w:p w:rsidRPr="008E4C38" w:rsidR="00206B21" w:rsidP="00206B21" w:rsidRDefault="00206B21" w14:paraId="419CD6D9" w14:textId="77777777">
      <w:pPr>
        <w:pStyle w:val="DefinitionPRK"/>
      </w:pPr>
      <w:r w:rsidRPr="00361F01">
        <w:rPr>
          <w:b/>
          <w:bCs/>
        </w:rPr>
        <w:t>Zpracování (Čl. 4 odst. (2) GDPR):</w:t>
      </w:r>
      <w:r w:rsidRPr="008E4C38">
        <w:t xml:space="preserve"> jakákoliv operace nebo sou</w:t>
      </w:r>
      <w:r>
        <w:t xml:space="preserve">bor </w:t>
      </w:r>
      <w:r w:rsidRPr="008E4C38">
        <w:t>operací</w:t>
      </w:r>
      <w:r>
        <w:t xml:space="preserve"> s osobními údaji nebo soubory osobních údajů, který je prováděn pomocí či bez pomoci </w:t>
      </w:r>
      <w:r>
        <w:lastRenderedPageBreak/>
        <w:t xml:space="preserve">automatizovaných postupů, jako je </w:t>
      </w:r>
      <w:proofErr w:type="spellStart"/>
      <w:r>
        <w:t>shromážďění</w:t>
      </w:r>
      <w:proofErr w:type="spellEnd"/>
      <w:r>
        <w:t>, zaznamenání, uspořádání, strukturování, uložení, přizpůsobení nebo pozměnění, vyhledání, nahlédnutí, použití</w:t>
      </w:r>
      <w:r w:rsidRPr="008E4C38">
        <w:t>,</w:t>
      </w:r>
      <w:r>
        <w:t xml:space="preserve"> zpřístupnění přenosem, šíření nebo jakékoliv jiné zpřístupnění, seřazení či zkombinování, omezení, výmaz nebo zničení. </w:t>
      </w:r>
      <w:r w:rsidRPr="008E4C38">
        <w:t xml:space="preserve"> </w:t>
      </w:r>
    </w:p>
    <w:p w:rsidRPr="00164A59" w:rsidR="00713DDA" w:rsidP="00713DDA" w:rsidRDefault="00713DDA" w14:paraId="38EB27D6" w14:textId="77777777">
      <w:pPr>
        <w:pStyle w:val="Heading1PRK"/>
        <w:numPr>
          <w:ilvl w:val="0"/>
          <w:numId w:val="0"/>
        </w:numPr>
        <w:ind w:left="708"/>
        <w:rPr>
          <w:b w:val="0"/>
          <w:caps w:val="0"/>
        </w:rPr>
      </w:pPr>
      <w:r>
        <w:rPr>
          <w:bCs/>
          <w:caps w:val="0"/>
        </w:rPr>
        <w:t xml:space="preserve">Souhlas subjektu údajů </w:t>
      </w:r>
      <w:r w:rsidR="002A1691">
        <w:rPr>
          <w:bCs/>
          <w:caps w:val="0"/>
        </w:rPr>
        <w:t xml:space="preserve">(Čl. 7 a </w:t>
      </w:r>
      <w:r>
        <w:rPr>
          <w:bCs/>
          <w:caps w:val="0"/>
        </w:rPr>
        <w:t>8</w:t>
      </w:r>
      <w:r w:rsidR="002A1691">
        <w:rPr>
          <w:bCs/>
          <w:caps w:val="0"/>
        </w:rPr>
        <w:t xml:space="preserve"> GDPR)</w:t>
      </w:r>
      <w:r w:rsidRPr="00FE4B4D" w:rsidR="00E966C3">
        <w:rPr>
          <w:bCs/>
        </w:rPr>
        <w:t>:</w:t>
      </w:r>
      <w:r w:rsidRPr="008E4C38" w:rsidR="00E966C3">
        <w:t xml:space="preserve"> </w:t>
      </w:r>
      <w:r w:rsidRPr="00164A59">
        <w:rPr>
          <w:b w:val="0"/>
          <w:caps w:val="0"/>
        </w:rPr>
        <w:t>Souhlas je svobodný, konkrétní, informovaný a jednoznačný projev vůle, kterým subjekt údajů dává prohlášením či jiným zjevným potvrzením své svolení ke zpracování svých osobních údajů. Jde o aktivní a dobrovolný projev vůle subjektu údajů, ke kterému nesmí být nucen.</w:t>
      </w:r>
    </w:p>
    <w:p w:rsidR="00713DDA" w:rsidP="00713DDA" w:rsidRDefault="00713DDA" w14:paraId="306410E3" w14:textId="10104DD8">
      <w:pPr>
        <w:pStyle w:val="Heading1PRK"/>
        <w:numPr>
          <w:ilvl w:val="0"/>
          <w:numId w:val="0"/>
        </w:numPr>
        <w:ind w:left="708"/>
        <w:rPr>
          <w:b w:val="0"/>
          <w:caps w:val="0"/>
        </w:rPr>
      </w:pPr>
      <w:r w:rsidRPr="00164A59">
        <w:rPr>
          <w:b w:val="0"/>
          <w:caps w:val="0"/>
        </w:rPr>
        <w:t xml:space="preserve">Souhlas je jedním z právních důvodů, na </w:t>
      </w:r>
      <w:proofErr w:type="gramStart"/>
      <w:r w:rsidR="003514A4">
        <w:rPr>
          <w:b w:val="0"/>
          <w:caps w:val="0"/>
        </w:rPr>
        <w:t>základě</w:t>
      </w:r>
      <w:proofErr w:type="gramEnd"/>
      <w:r w:rsidRPr="00164A59">
        <w:rPr>
          <w:b w:val="0"/>
          <w:caps w:val="0"/>
        </w:rPr>
        <w:t xml:space="preserve"> kterého může správce osobní údaje zpracovávat. Souhlas se vždy poskytuje k určitému účelu zpracování, který musí subjekt údajů znát. Nikoli vždy odvolání souhlasu znamená povinnost správce osobní údaje zlikvidovat, jelikož odvolání souhlasu se děje k určitému účelu, pro který jsou osobní údaje zpracovávány, přičemž správce může osobní údaje zpracovávat pro jiné účely, pro které využije jiný právní důvod zpracování než souhlas subjektu údajů</w:t>
      </w:r>
      <w:r>
        <w:rPr>
          <w:b w:val="0"/>
          <w:caps w:val="0"/>
        </w:rPr>
        <w:t>.</w:t>
      </w:r>
    </w:p>
    <w:p w:rsidR="00713DDA" w:rsidP="00713DDA" w:rsidRDefault="00713DDA" w14:paraId="09E8ADA2" w14:textId="77777777">
      <w:pPr>
        <w:pStyle w:val="Heading1PRK"/>
        <w:numPr>
          <w:ilvl w:val="0"/>
          <w:numId w:val="0"/>
        </w:numPr>
        <w:ind w:left="708"/>
        <w:rPr>
          <w:b w:val="0"/>
          <w:caps w:val="0"/>
        </w:rPr>
      </w:pPr>
      <w:r>
        <w:rPr>
          <w:b w:val="0"/>
          <w:caps w:val="0"/>
        </w:rPr>
        <w:t>K</w:t>
      </w:r>
      <w:r w:rsidRPr="00B47B1F">
        <w:rPr>
          <w:b w:val="0"/>
          <w:caps w:val="0"/>
        </w:rPr>
        <w:t xml:space="preserve">e zpracování OÚ dítěte </w:t>
      </w:r>
      <w:r>
        <w:rPr>
          <w:b w:val="0"/>
          <w:caps w:val="0"/>
        </w:rPr>
        <w:t xml:space="preserve">je nutné </w:t>
      </w:r>
      <w:r w:rsidRPr="00B47B1F">
        <w:rPr>
          <w:b w:val="0"/>
          <w:caps w:val="0"/>
        </w:rPr>
        <w:t xml:space="preserve">získat souhlas jeho zákonného zástupce. Minimální věk dítěte, od kterého není třeba souhlas zákonného zástupce, stanoví národní právo členského státu EU, takový věk však nesmí být nižší než 13 let.  </w:t>
      </w:r>
    </w:p>
    <w:p w:rsidR="00713DDA" w:rsidP="002A1691" w:rsidRDefault="00713DDA" w14:paraId="3E59D92C" w14:textId="77777777">
      <w:pPr>
        <w:pStyle w:val="Heading1PRK"/>
        <w:numPr>
          <w:ilvl w:val="0"/>
          <w:numId w:val="0"/>
        </w:numPr>
        <w:ind w:left="708"/>
      </w:pPr>
    </w:p>
    <w:p w:rsidRPr="007A6D33" w:rsidR="007A6D33" w:rsidP="002A1691" w:rsidRDefault="007A6D33" w14:paraId="17ED451A" w14:textId="77777777">
      <w:pPr>
        <w:pStyle w:val="Heading1PRK"/>
        <w:numPr>
          <w:ilvl w:val="0"/>
          <w:numId w:val="0"/>
        </w:numPr>
        <w:ind w:left="708"/>
        <w:rPr>
          <w:b w:val="0"/>
        </w:rPr>
      </w:pPr>
    </w:p>
    <w:p w:rsidR="009C48F1" w:rsidP="002A1691" w:rsidRDefault="00B121F0" w14:paraId="0480C14D" w14:textId="77777777">
      <w:pPr>
        <w:pStyle w:val="Heading1PRK"/>
        <w:numPr>
          <w:ilvl w:val="0"/>
          <w:numId w:val="0"/>
        </w:numPr>
        <w:ind w:left="708"/>
      </w:pPr>
      <w:r>
        <w:rPr>
          <w:b w:val="0"/>
          <w:caps w:val="0"/>
        </w:rPr>
        <w:t xml:space="preserve"> </w:t>
      </w:r>
    </w:p>
    <w:p w:rsidRPr="0063315C" w:rsidR="000B7EFD" w:rsidP="00FE4B4D" w:rsidRDefault="000B7EFD" w14:paraId="5A846C0E" w14:textId="77777777">
      <w:pPr>
        <w:pStyle w:val="DefinitionPRK"/>
        <w:numPr>
          <w:ilvl w:val="0"/>
          <w:numId w:val="0"/>
        </w:numPr>
        <w:ind w:left="708"/>
        <w:outlineLvl w:val="9"/>
      </w:pPr>
    </w:p>
    <w:sectPr w:rsidRPr="0063315C" w:rsidR="000B7EFD" w:rsidSect="009A447D">
      <w:headerReference w:type="even" r:id="rId8"/>
      <w:headerReference w:type="default" r:id="rId9"/>
      <w:footerReference w:type="even" r:id="rId10"/>
      <w:footerReference w:type="default" r:id="rId11"/>
      <w:headerReference w:type="first" r:id="rId12"/>
      <w:footerReference w:type="first" r:id="rId13"/>
      <w:pgSz w:w="11906" w:h="16838" w:orient="portrait"/>
      <w:pgMar w:top="1417" w:right="1417" w:bottom="1417" w:left="1417" w:header="901" w:footer="28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D33F2D" w:rsidP="004C6099" w:rsidRDefault="00D33F2D" w14:paraId="389BD962" w14:textId="77777777">
      <w:r>
        <w:separator/>
      </w:r>
    </w:p>
  </w:endnote>
  <w:endnote w:type="continuationSeparator" w:id="0">
    <w:p w:rsidR="00D33F2D" w:rsidP="004C6099" w:rsidRDefault="00D33F2D" w14:paraId="710FDD5A"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rial">
    <w:panose1 w:val="020B0604020202020204"/>
    <w:charset w:val="EE"/>
    <w:family w:val="swiss"/>
    <w:pitch w:val="variable"/>
    <w:sig w:usb0="E0002EFF" w:usb1="C000785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EE"/>
    <w:family w:val="swiss"/>
    <w:pitch w:val="variable"/>
    <w:sig w:usb0="E4002EFF" w:usb1="C2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8466AE" w:rsidRDefault="008466AE" w14:paraId="76D76183" w14:textId="77777777">
    <w:pPr>
      <w:pStyle w:val="Zp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Pr="0092051E" w:rsidR="008466AE" w:rsidP="21444DC7" w:rsidRDefault="008466AE" w14:paraId="29FCE1FA" w14:textId="1517F222">
    <w:pPr>
      <w:spacing w:after="0" w:line="240" w:lineRule="auto"/>
      <w:jc w:val="center"/>
      <w:rPr>
        <w:rFonts w:ascii="Arial" w:hAnsi="Arial" w:eastAsia="Arial" w:cs="Arial"/>
        <w:b w:val="0"/>
        <w:bCs w:val="0"/>
        <w:i w:val="0"/>
        <w:iCs w:val="0"/>
        <w:caps w:val="0"/>
        <w:smallCaps w:val="0"/>
        <w:noProof w:val="0"/>
        <w:color w:val="000000" w:themeColor="text1" w:themeTint="FF" w:themeShade="FF"/>
        <w:sz w:val="16"/>
        <w:szCs w:val="16"/>
        <w:lang w:val="cs-CZ"/>
      </w:rPr>
    </w:pPr>
    <w:r w:rsidRPr="21444DC7" w:rsidR="21444DC7">
      <w:rPr>
        <w:rFonts w:ascii="Arial" w:hAnsi="Arial" w:eastAsia="Arial" w:cs="Arial"/>
        <w:b w:val="1"/>
        <w:bCs w:val="1"/>
        <w:i w:val="0"/>
        <w:iCs w:val="0"/>
        <w:caps w:val="0"/>
        <w:smallCaps w:val="0"/>
        <w:noProof w:val="0"/>
        <w:color w:val="000000" w:themeColor="text1" w:themeTint="FF" w:themeShade="FF"/>
        <w:sz w:val="16"/>
        <w:szCs w:val="16"/>
        <w:lang w:val="cs-CZ"/>
      </w:rPr>
      <w:t>Modul Consulting s.r.o.,</w:t>
    </w:r>
    <w:r w:rsidRPr="21444DC7" w:rsidR="21444DC7">
      <w:rPr>
        <w:rFonts w:ascii="Arial" w:hAnsi="Arial" w:eastAsia="Arial" w:cs="Arial"/>
        <w:b w:val="0"/>
        <w:bCs w:val="0"/>
        <w:i w:val="0"/>
        <w:iCs w:val="0"/>
        <w:caps w:val="0"/>
        <w:smallCaps w:val="0"/>
        <w:noProof w:val="0"/>
        <w:color w:val="000000" w:themeColor="text1" w:themeTint="FF" w:themeShade="FF"/>
        <w:sz w:val="16"/>
        <w:szCs w:val="16"/>
        <w:lang w:val="cs-CZ"/>
      </w:rPr>
      <w:t> se sídlem Dopravní 139/33, 318 00 Plzeň, IČO 26378353,</w:t>
    </w:r>
  </w:p>
  <w:p w:rsidRPr="0092051E" w:rsidR="008466AE" w:rsidP="21444DC7" w:rsidRDefault="008466AE" w14:paraId="4E645160" w14:textId="3D4807C9">
    <w:pPr>
      <w:spacing w:after="0" w:line="240" w:lineRule="auto"/>
      <w:jc w:val="center"/>
      <w:rPr>
        <w:rFonts w:ascii="Arial" w:hAnsi="Arial" w:eastAsia="Arial" w:cs="Arial"/>
        <w:b w:val="0"/>
        <w:bCs w:val="0"/>
        <w:i w:val="0"/>
        <w:iCs w:val="0"/>
        <w:caps w:val="0"/>
        <w:smallCaps w:val="0"/>
        <w:noProof w:val="0"/>
        <w:color w:val="000000" w:themeColor="text1" w:themeTint="FF" w:themeShade="FF"/>
        <w:sz w:val="16"/>
        <w:szCs w:val="16"/>
        <w:lang w:val="cs-CZ"/>
      </w:rPr>
    </w:pPr>
    <w:r w:rsidRPr="21444DC7" w:rsidR="21444DC7">
      <w:rPr>
        <w:rFonts w:ascii="Arial" w:hAnsi="Arial" w:eastAsia="Arial" w:cs="Arial"/>
        <w:b w:val="0"/>
        <w:bCs w:val="0"/>
        <w:i w:val="0"/>
        <w:iCs w:val="0"/>
        <w:caps w:val="0"/>
        <w:smallCaps w:val="0"/>
        <w:noProof w:val="0"/>
        <w:color w:val="000000" w:themeColor="text1" w:themeTint="FF" w:themeShade="FF"/>
        <w:sz w:val="16"/>
        <w:szCs w:val="16"/>
        <w:lang w:val="cs-CZ"/>
      </w:rPr>
      <w:t>registrace v obchodním rejstříku vedeného Krajským soudem v Plzni oddíl C vložka 16562</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5000" w:type="pct"/>
      <w:tblLook w:val="0480" w:firstRow="0" w:lastRow="0" w:firstColumn="1" w:lastColumn="0" w:noHBand="0" w:noVBand="1"/>
    </w:tblPr>
    <w:tblGrid>
      <w:gridCol w:w="3022"/>
      <w:gridCol w:w="3025"/>
      <w:gridCol w:w="3025"/>
    </w:tblGrid>
    <w:tr w:rsidRPr="00AA3860" w:rsidR="00EA3E83" w:rsidTr="0092051E" w14:paraId="4736AEE9" w14:textId="77777777">
      <w:trPr>
        <w:trHeight w:val="280"/>
      </w:trPr>
      <w:tc>
        <w:tcPr>
          <w:tcW w:w="1666" w:type="pct"/>
        </w:tcPr>
        <w:p w:rsidR="008466AE" w:rsidP="00D73C1B" w:rsidRDefault="00A777DB" w14:paraId="09F8C97E" w14:textId="77777777">
          <w:pPr>
            <w:rPr>
              <w:lang w:bidi="ar-AE"/>
            </w:rPr>
          </w:pPr>
          <w:r w:rsidRPr="00AA3860">
            <w:rPr>
              <w:sz w:val="18"/>
            </w:rPr>
            <w:fldChar w:fldCharType="begin"/>
          </w:r>
          <w:r w:rsidRPr="00AA3860">
            <w:rPr>
              <w:sz w:val="18"/>
            </w:rPr>
            <w:instrText xml:space="preserve"> DOCPROPERTY  "MFiles_ID"  \* MERGEFORMAT </w:instrText>
          </w:r>
          <w:r w:rsidRPr="00AA3860">
            <w:rPr>
              <w:sz w:val="18"/>
            </w:rPr>
            <w:fldChar w:fldCharType="separate"/>
          </w:r>
          <w:r w:rsidRPr="00C24AD2" w:rsidR="00C24AD2">
            <w:rPr>
              <w:b/>
              <w:bCs/>
              <w:sz w:val="18"/>
              <w:lang w:val="en-US"/>
            </w:rPr>
            <w:t>148292</w:t>
          </w:r>
          <w:r w:rsidRPr="00AA3860">
            <w:rPr>
              <w:sz w:val="18"/>
            </w:rPr>
            <w:fldChar w:fldCharType="end"/>
          </w:r>
          <w:r w:rsidRPr="00AA3860">
            <w:rPr>
              <w:sz w:val="18"/>
            </w:rPr>
            <w:t>/v</w:t>
          </w:r>
          <w:r w:rsidRPr="00AA3860">
            <w:rPr>
              <w:sz w:val="18"/>
            </w:rPr>
            <w:fldChar w:fldCharType="begin"/>
          </w:r>
          <w:r w:rsidRPr="00AA3860">
            <w:rPr>
              <w:sz w:val="18"/>
            </w:rPr>
            <w:instrText xml:space="preserve"> DOCPROPERTY  "MFiles_Ver"  \* MERGEFORMAT </w:instrText>
          </w:r>
          <w:r w:rsidRPr="00AA3860">
            <w:rPr>
              <w:sz w:val="18"/>
            </w:rPr>
            <w:fldChar w:fldCharType="separate"/>
          </w:r>
          <w:r w:rsidRPr="00C24AD2" w:rsidR="00C24AD2">
            <w:rPr>
              <w:b/>
              <w:bCs/>
              <w:sz w:val="18"/>
              <w:lang w:val="en-US"/>
            </w:rPr>
            <w:t>10</w:t>
          </w:r>
          <w:r w:rsidRPr="00AA3860">
            <w:rPr>
              <w:sz w:val="18"/>
            </w:rPr>
            <w:fldChar w:fldCharType="end"/>
          </w:r>
        </w:p>
      </w:tc>
      <w:tc>
        <w:tcPr>
          <w:tcW w:w="1667" w:type="pct"/>
        </w:tcPr>
        <w:p w:rsidRPr="004B1BAF" w:rsidR="008466AE" w:rsidP="006C5ED0" w:rsidRDefault="00A777DB" w14:paraId="2856A3FE" w14:textId="77777777">
          <w:pPr>
            <w:jc w:val="center"/>
          </w:pPr>
          <w:r>
            <w:fldChar w:fldCharType="begin"/>
          </w:r>
          <w:r>
            <w:instrText>PAGE   \* MERGEFORMAT</w:instrText>
          </w:r>
          <w:r>
            <w:fldChar w:fldCharType="separate"/>
          </w:r>
          <w:r w:rsidR="006227C5">
            <w:rPr>
              <w:noProof/>
            </w:rPr>
            <w:t>4</w:t>
          </w:r>
          <w:r>
            <w:fldChar w:fldCharType="end"/>
          </w:r>
        </w:p>
      </w:tc>
      <w:tc>
        <w:tcPr>
          <w:tcW w:w="1667" w:type="pct"/>
        </w:tcPr>
        <w:p w:rsidRPr="00AA3860" w:rsidR="008466AE" w:rsidP="00612812" w:rsidRDefault="00A777DB" w14:paraId="1EDE0A1D" w14:textId="77777777">
          <w:pPr>
            <w:jc w:val="right"/>
            <w:rPr>
              <w:sz w:val="18"/>
              <w:lang w:bidi="ar-AE"/>
            </w:rPr>
          </w:pPr>
          <w:r w:rsidRPr="00AA3860">
            <w:rPr>
              <w:sz w:val="18"/>
              <w:lang w:bidi="ar-AE"/>
            </w:rPr>
            <w:fldChar w:fldCharType="begin"/>
          </w:r>
          <w:r w:rsidRPr="00AA3860">
            <w:rPr>
              <w:sz w:val="18"/>
              <w:lang w:bidi="ar-AE"/>
            </w:rPr>
            <w:instrText xml:space="preserve"> DOCPROPERTY  "MFiles_PG229492E46D7948B0A33FAF23128EACE6_PGF81E893B1FF64B9989180C8E7FD4482A"  \* MERGEFORMAT </w:instrText>
          </w:r>
          <w:r w:rsidRPr="00AA3860">
            <w:rPr>
              <w:sz w:val="18"/>
              <w:lang w:bidi="ar-AE"/>
            </w:rPr>
            <w:fldChar w:fldCharType="separate"/>
          </w:r>
          <w:r w:rsidRPr="00C24AD2" w:rsidR="00C24AD2">
            <w:rPr>
              <w:b/>
              <w:bCs/>
              <w:sz w:val="18"/>
              <w:lang w:val="en-US" w:bidi="ar-AE"/>
            </w:rPr>
            <w:t>02893/0059/001</w:t>
          </w:r>
          <w:r w:rsidRPr="00AA3860">
            <w:rPr>
              <w:sz w:val="18"/>
              <w:lang w:bidi="ar-AE"/>
            </w:rPr>
            <w:fldChar w:fldCharType="end"/>
          </w:r>
        </w:p>
      </w:tc>
    </w:tr>
  </w:tbl>
  <w:p w:rsidRPr="0092051E" w:rsidR="008466AE" w:rsidP="0092051E" w:rsidRDefault="008466AE" w14:paraId="17E0F936" w14:textId="77777777">
    <w:pPr>
      <w:rPr>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D33F2D" w:rsidP="004C6099" w:rsidRDefault="00D33F2D" w14:paraId="54A4FB15" w14:textId="77777777">
      <w:r>
        <w:separator/>
      </w:r>
    </w:p>
  </w:footnote>
  <w:footnote w:type="continuationSeparator" w:id="0">
    <w:p w:rsidR="00D33F2D" w:rsidP="004C6099" w:rsidRDefault="00D33F2D" w14:paraId="5627F435"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8466AE" w:rsidRDefault="008466AE" w14:paraId="32CCBEC1" w14:textId="77777777">
    <w:pPr>
      <w:pStyle w:val="Zhlav"/>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du wp14">
  <w:p w:rsidRPr="008E4C38" w:rsidR="003514A4" w:rsidP="003514A4" w:rsidRDefault="005C3D29" w14:paraId="616B9CD0" w14:textId="3BC5A890">
    <w:pPr>
      <w:pStyle w:val="Nzev"/>
    </w:pPr>
    <w:r>
      <w:rPr>
        <w:rFonts w:cstheme="minorHAnsi"/>
        <w:b w:val="0"/>
        <w:bCs/>
        <w:noProof/>
      </w:rPr>
      <w:drawing>
        <wp:anchor distT="0" distB="0" distL="114300" distR="114300" simplePos="0" relativeHeight="251659264" behindDoc="0" locked="0" layoutInCell="1" allowOverlap="1" wp14:anchorId="7A7E9282" wp14:editId="117C1C5E">
          <wp:simplePos x="0" y="0"/>
          <wp:positionH relativeFrom="margin">
            <wp:posOffset>-588645</wp:posOffset>
          </wp:positionH>
          <wp:positionV relativeFrom="paragraph">
            <wp:posOffset>-451485</wp:posOffset>
          </wp:positionV>
          <wp:extent cx="2582765" cy="520700"/>
          <wp:effectExtent l="0" t="0" r="8255" b="0"/>
          <wp:wrapNone/>
          <wp:docPr id="2" name="Obráze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titel_logo.png"/>
                  <pic:cNvPicPr/>
                </pic:nvPicPr>
                <pic:blipFill rotWithShape="1">
                  <a:blip r:embed="rId1" cstate="print">
                    <a:extLst>
                      <a:ext uri="{28A0092B-C50C-407E-A947-70E740481C1C}">
                        <a14:useLocalDpi xmlns:a14="http://schemas.microsoft.com/office/drawing/2010/main" val="0"/>
                      </a:ext>
                    </a:extLst>
                  </a:blip>
                  <a:srcRect/>
                  <a:stretch/>
                </pic:blipFill>
                <pic:spPr bwMode="auto">
                  <a:xfrm>
                    <a:off x="0" y="0"/>
                    <a:ext cx="2582765" cy="52070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3514A4">
      <w:t>odvolání souhlasu subjektu údajů</w:t>
    </w:r>
  </w:p>
  <w:p w:rsidR="003514A4" w:rsidRDefault="003514A4" w14:paraId="5AB57111" w14:textId="1D575E34">
    <w:pPr>
      <w:pStyle w:val="Zhlav"/>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8466AE" w:rsidRDefault="008466AE" w14:paraId="7D22B4D2" w14:textId="77777777">
    <w:pPr>
      <w:pStyle w:val="Zhlav"/>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6C639B"/>
    <w:multiLevelType w:val="multilevel"/>
    <w:tmpl w:val="ED5EC45E"/>
    <w:lvl w:ilvl="0">
      <w:start w:val="1"/>
      <w:numFmt w:val="decimal"/>
      <w:pStyle w:val="ANNEX1PRK"/>
      <w:suff w:val="nothing"/>
      <w:lvlText w:val="Příloha č. %1"/>
      <w:lvlJc w:val="left"/>
      <w:pPr>
        <w:ind w:left="0" w:firstLine="0"/>
      </w:pPr>
      <w:rPr>
        <w:rFonts w:hint="default" w:ascii="Arial" w:hAnsi="Arial" w:cs="Times New Roman"/>
        <w:b/>
        <w:bCs w:val="0"/>
        <w:i w:val="0"/>
        <w:iCs w:val="0"/>
        <w:caps/>
        <w:smallCaps w:val="0"/>
        <w:strike w:val="0"/>
        <w:dstrike w:val="0"/>
        <w:noProof w:val="0"/>
        <w:vanish w:val="0"/>
        <w:color w:val="auto"/>
        <w:spacing w:val="0"/>
        <w:kern w:val="0"/>
        <w:position w:val="0"/>
        <w:sz w:val="22"/>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upperLetter"/>
      <w:pStyle w:val="ANNEX2PRK"/>
      <w:suff w:val="nothing"/>
      <w:lvlText w:val="Část %2."/>
      <w:lvlJc w:val="left"/>
      <w:pPr>
        <w:ind w:left="0" w:firstLine="0"/>
      </w:pPr>
      <w:rPr>
        <w:rFonts w:hint="default"/>
      </w:rPr>
    </w:lvl>
    <w:lvl w:ilvl="2">
      <w:start w:val="1"/>
      <w:numFmt w:val="decimal"/>
      <w:pStyle w:val="ANNEX3PRK"/>
      <w:lvlText w:val="%3."/>
      <w:lvlJc w:val="left"/>
      <w:pPr>
        <w:tabs>
          <w:tab w:val="num" w:pos="709"/>
        </w:tabs>
        <w:ind w:left="709" w:hanging="709"/>
      </w:pPr>
      <w:rPr>
        <w:rFonts w:hint="default"/>
      </w:rPr>
    </w:lvl>
    <w:lvl w:ilvl="3">
      <w:start w:val="1"/>
      <w:numFmt w:val="decimal"/>
      <w:pStyle w:val="ANNEX4PRK"/>
      <w:lvlText w:val="%3.%4"/>
      <w:lvlJc w:val="left"/>
      <w:pPr>
        <w:tabs>
          <w:tab w:val="num" w:pos="709"/>
        </w:tabs>
        <w:ind w:left="709" w:hanging="709"/>
      </w:pPr>
      <w:rPr>
        <w:rFonts w:hint="default"/>
      </w:rPr>
    </w:lvl>
    <w:lvl w:ilvl="4">
      <w:start w:val="1"/>
      <w:numFmt w:val="lowerLetter"/>
      <w:pStyle w:val="ANNEX5PRK"/>
      <w:lvlText w:val="(%5)"/>
      <w:lvlJc w:val="left"/>
      <w:pPr>
        <w:tabs>
          <w:tab w:val="num" w:pos="1418"/>
        </w:tabs>
        <w:ind w:left="1418" w:hanging="709"/>
      </w:pPr>
      <w:rPr>
        <w:rFonts w:hint="default"/>
      </w:rPr>
    </w:lvl>
    <w:lvl w:ilvl="5">
      <w:start w:val="1"/>
      <w:numFmt w:val="lowerRoman"/>
      <w:pStyle w:val="ANNEX6PRK"/>
      <w:lvlText w:val="(%6)"/>
      <w:lvlJc w:val="left"/>
      <w:pPr>
        <w:tabs>
          <w:tab w:val="num" w:pos="2126"/>
        </w:tabs>
        <w:ind w:left="2126" w:hanging="708"/>
      </w:pPr>
      <w:rPr>
        <w:rFonts w:hint="default"/>
      </w:rPr>
    </w:lvl>
    <w:lvl w:ilvl="6">
      <w:start w:val="1"/>
      <w:numFmt w:val="decimal"/>
      <w:pStyle w:val="ANNEX7PRK"/>
      <w:lvlText w:val="(%7)"/>
      <w:lvlJc w:val="left"/>
      <w:pPr>
        <w:tabs>
          <w:tab w:val="num" w:pos="2126"/>
        </w:tabs>
        <w:ind w:left="2835" w:hanging="709"/>
      </w:pPr>
      <w:rPr>
        <w:rFonts w:hint="default"/>
      </w:rPr>
    </w:lvl>
    <w:lvl w:ilvl="7">
      <w:start w:val="1"/>
      <w:numFmt w:val="none"/>
      <w:suff w:val="nothing"/>
      <w:lvlText w:val="%8"/>
      <w:lvlJc w:val="left"/>
      <w:pPr>
        <w:ind w:left="-32767" w:firstLine="0"/>
      </w:pPr>
      <w:rPr>
        <w:rFonts w:hint="default"/>
      </w:rPr>
    </w:lvl>
    <w:lvl w:ilvl="8">
      <w:start w:val="1"/>
      <w:numFmt w:val="none"/>
      <w:suff w:val="nothing"/>
      <w:lvlText w:val="%9"/>
      <w:lvlJc w:val="right"/>
      <w:pPr>
        <w:ind w:left="-32767" w:firstLine="0"/>
      </w:pPr>
      <w:rPr>
        <w:rFonts w:hint="default"/>
      </w:rPr>
    </w:lvl>
  </w:abstractNum>
  <w:abstractNum w:abstractNumId="1" w15:restartNumberingAfterBreak="0">
    <w:nsid w:val="0FA971E8"/>
    <w:multiLevelType w:val="multilevel"/>
    <w:tmpl w:val="F964FE32"/>
    <w:lvl w:ilvl="0">
      <w:start w:val="1"/>
      <w:numFmt w:val="decimal"/>
      <w:pStyle w:val="List1PRK"/>
      <w:lvlText w:val="%1."/>
      <w:lvlJc w:val="left"/>
      <w:pPr>
        <w:ind w:left="709" w:hanging="709"/>
      </w:pPr>
      <w:rPr>
        <w:rFonts w:hint="default"/>
      </w:rPr>
    </w:lvl>
    <w:lvl w:ilvl="1">
      <w:numFmt w:val="none"/>
      <w:suff w:val="nothing"/>
      <w:lvlText w:val=""/>
      <w:lvlJc w:val="left"/>
      <w:pPr>
        <w:ind w:left="-32767" w:firstLine="0"/>
      </w:pPr>
      <w:rPr>
        <w:rFonts w:hint="default"/>
      </w:rPr>
    </w:lvl>
    <w:lvl w:ilvl="2">
      <w:start w:val="1"/>
      <w:numFmt w:val="none"/>
      <w:suff w:val="nothing"/>
      <w:lvlText w:val=""/>
      <w:lvlJc w:val="right"/>
      <w:pPr>
        <w:ind w:left="-32767" w:firstLine="0"/>
      </w:pPr>
      <w:rPr>
        <w:rFonts w:hint="default"/>
      </w:rPr>
    </w:lvl>
    <w:lvl w:ilvl="3">
      <w:start w:val="1"/>
      <w:numFmt w:val="none"/>
      <w:suff w:val="nothing"/>
      <w:lvlText w:val=""/>
      <w:lvlJc w:val="left"/>
      <w:pPr>
        <w:ind w:left="-32767" w:firstLine="0"/>
      </w:pPr>
      <w:rPr>
        <w:rFonts w:hint="default"/>
      </w:rPr>
    </w:lvl>
    <w:lvl w:ilvl="4">
      <w:start w:val="1"/>
      <w:numFmt w:val="none"/>
      <w:suff w:val="nothing"/>
      <w:lvlText w:val=""/>
      <w:lvlJc w:val="left"/>
      <w:pPr>
        <w:ind w:left="-32767" w:firstLine="0"/>
      </w:pPr>
      <w:rPr>
        <w:rFonts w:hint="default"/>
      </w:rPr>
    </w:lvl>
    <w:lvl w:ilvl="5">
      <w:start w:val="1"/>
      <w:numFmt w:val="none"/>
      <w:suff w:val="nothing"/>
      <w:lvlText w:val=""/>
      <w:lvlJc w:val="right"/>
      <w:pPr>
        <w:ind w:left="-32767" w:firstLine="0"/>
      </w:pPr>
      <w:rPr>
        <w:rFonts w:hint="default"/>
      </w:rPr>
    </w:lvl>
    <w:lvl w:ilvl="6">
      <w:start w:val="1"/>
      <w:numFmt w:val="none"/>
      <w:suff w:val="nothing"/>
      <w:lvlText w:val=""/>
      <w:lvlJc w:val="left"/>
      <w:pPr>
        <w:ind w:left="-32767" w:firstLine="0"/>
      </w:pPr>
      <w:rPr>
        <w:rFonts w:hint="default"/>
      </w:rPr>
    </w:lvl>
    <w:lvl w:ilvl="7">
      <w:start w:val="1"/>
      <w:numFmt w:val="none"/>
      <w:suff w:val="nothing"/>
      <w:lvlText w:val=""/>
      <w:lvlJc w:val="left"/>
      <w:pPr>
        <w:ind w:left="-32767" w:firstLine="0"/>
      </w:pPr>
      <w:rPr>
        <w:rFonts w:hint="default"/>
      </w:rPr>
    </w:lvl>
    <w:lvl w:ilvl="8">
      <w:start w:val="1"/>
      <w:numFmt w:val="none"/>
      <w:suff w:val="nothing"/>
      <w:lvlText w:val=""/>
      <w:lvlJc w:val="right"/>
      <w:pPr>
        <w:ind w:left="-32767" w:firstLine="0"/>
      </w:pPr>
      <w:rPr>
        <w:rFonts w:hint="default"/>
      </w:rPr>
    </w:lvl>
  </w:abstractNum>
  <w:abstractNum w:abstractNumId="2" w15:restartNumberingAfterBreak="0">
    <w:nsid w:val="11FA4673"/>
    <w:multiLevelType w:val="hybridMultilevel"/>
    <w:tmpl w:val="7398E86A"/>
    <w:lvl w:ilvl="0" w:tplc="CE2AE170">
      <w:start w:val="1"/>
      <w:numFmt w:val="decimal"/>
      <w:pStyle w:val="SmluvnstranyPRK"/>
      <w:lvlText w:val="(%1)"/>
      <w:lvlJc w:val="left"/>
      <w:pPr>
        <w:ind w:left="1429" w:hanging="360"/>
      </w:pPr>
      <w:rPr>
        <w:rFonts w:hint="default"/>
      </w:rPr>
    </w:lvl>
    <w:lvl w:ilvl="1" w:tplc="04050019" w:tentative="1">
      <w:start w:val="1"/>
      <w:numFmt w:val="lowerLetter"/>
      <w:lvlText w:val="%2."/>
      <w:lvlJc w:val="left"/>
      <w:pPr>
        <w:ind w:left="2149" w:hanging="360"/>
      </w:pPr>
    </w:lvl>
    <w:lvl w:ilvl="2" w:tplc="0405001B" w:tentative="1">
      <w:start w:val="1"/>
      <w:numFmt w:val="lowerRoman"/>
      <w:lvlText w:val="%3."/>
      <w:lvlJc w:val="right"/>
      <w:pPr>
        <w:ind w:left="2869" w:hanging="180"/>
      </w:pPr>
    </w:lvl>
    <w:lvl w:ilvl="3" w:tplc="0405000F" w:tentative="1">
      <w:start w:val="1"/>
      <w:numFmt w:val="decimal"/>
      <w:lvlText w:val="%4."/>
      <w:lvlJc w:val="left"/>
      <w:pPr>
        <w:ind w:left="3589" w:hanging="360"/>
      </w:pPr>
    </w:lvl>
    <w:lvl w:ilvl="4" w:tplc="04050019" w:tentative="1">
      <w:start w:val="1"/>
      <w:numFmt w:val="lowerLetter"/>
      <w:lvlText w:val="%5."/>
      <w:lvlJc w:val="left"/>
      <w:pPr>
        <w:ind w:left="4309" w:hanging="360"/>
      </w:pPr>
    </w:lvl>
    <w:lvl w:ilvl="5" w:tplc="0405001B" w:tentative="1">
      <w:start w:val="1"/>
      <w:numFmt w:val="lowerRoman"/>
      <w:lvlText w:val="%6."/>
      <w:lvlJc w:val="right"/>
      <w:pPr>
        <w:ind w:left="5029" w:hanging="180"/>
      </w:pPr>
    </w:lvl>
    <w:lvl w:ilvl="6" w:tplc="0405000F" w:tentative="1">
      <w:start w:val="1"/>
      <w:numFmt w:val="decimal"/>
      <w:lvlText w:val="%7."/>
      <w:lvlJc w:val="left"/>
      <w:pPr>
        <w:ind w:left="5749" w:hanging="360"/>
      </w:pPr>
    </w:lvl>
    <w:lvl w:ilvl="7" w:tplc="04050019" w:tentative="1">
      <w:start w:val="1"/>
      <w:numFmt w:val="lowerLetter"/>
      <w:lvlText w:val="%8."/>
      <w:lvlJc w:val="left"/>
      <w:pPr>
        <w:ind w:left="6469" w:hanging="360"/>
      </w:pPr>
    </w:lvl>
    <w:lvl w:ilvl="8" w:tplc="0405001B" w:tentative="1">
      <w:start w:val="1"/>
      <w:numFmt w:val="lowerRoman"/>
      <w:lvlText w:val="%9."/>
      <w:lvlJc w:val="right"/>
      <w:pPr>
        <w:ind w:left="7189" w:hanging="180"/>
      </w:pPr>
    </w:lvl>
  </w:abstractNum>
  <w:abstractNum w:abstractNumId="3" w15:restartNumberingAfterBreak="0">
    <w:nsid w:val="16185323"/>
    <w:multiLevelType w:val="multilevel"/>
    <w:tmpl w:val="483697EC"/>
    <w:lvl w:ilvl="0">
      <w:start w:val="1"/>
      <w:numFmt w:val="none"/>
      <w:suff w:val="nothing"/>
      <w:lvlText w:val="%1"/>
      <w:lvlJc w:val="left"/>
      <w:pPr>
        <w:ind w:left="0" w:firstLine="0"/>
      </w:pPr>
      <w:rPr>
        <w:rFonts w:hint="default"/>
      </w:rPr>
    </w:lvl>
    <w:lvl w:ilvl="1">
      <w:numFmt w:val="bullet"/>
      <w:lvlText w:val="-"/>
      <w:lvlJc w:val="left"/>
      <w:pPr>
        <w:ind w:left="709" w:firstLine="0"/>
      </w:pPr>
      <w:rPr>
        <w:rFonts w:hint="default" w:ascii="Calibri" w:hAnsi="Calibri" w:eastAsia="Times New Roman"/>
      </w:rPr>
    </w:lvl>
    <w:lvl w:ilvl="2">
      <w:start w:val="1"/>
      <w:numFmt w:val="none"/>
      <w:lvlRestart w:val="0"/>
      <w:suff w:val="nothing"/>
      <w:lvlText w:val="%3"/>
      <w:lvlJc w:val="left"/>
      <w:pPr>
        <w:ind w:left="1418" w:firstLine="0"/>
      </w:pPr>
      <w:rPr>
        <w:rFonts w:hint="default"/>
      </w:rPr>
    </w:lvl>
    <w:lvl w:ilvl="3">
      <w:start w:val="1"/>
      <w:numFmt w:val="none"/>
      <w:lvlRestart w:val="0"/>
      <w:suff w:val="nothing"/>
      <w:lvlText w:val=""/>
      <w:lvlJc w:val="left"/>
      <w:pPr>
        <w:ind w:left="2127" w:firstLine="0"/>
      </w:pPr>
      <w:rPr>
        <w:rFonts w:hint="default"/>
      </w:rPr>
    </w:lvl>
    <w:lvl w:ilvl="4">
      <w:start w:val="1"/>
      <w:numFmt w:val="none"/>
      <w:lvlRestart w:val="0"/>
      <w:suff w:val="nothing"/>
      <w:lvlText w:val=""/>
      <w:lvlJc w:val="left"/>
      <w:pPr>
        <w:ind w:left="2836"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7"/>
      <w:lvlJc w:val="left"/>
      <w:pPr>
        <w:ind w:left="0" w:firstLine="0"/>
      </w:pPr>
      <w:rPr>
        <w:rFonts w:hint="default"/>
      </w:rPr>
    </w:lvl>
    <w:lvl w:ilvl="7">
      <w:start w:val="1"/>
      <w:numFmt w:val="none"/>
      <w:suff w:val="nothing"/>
      <w:lvlText w:val="%8"/>
      <w:lvlJc w:val="left"/>
      <w:pPr>
        <w:ind w:left="0" w:firstLine="0"/>
      </w:pPr>
      <w:rPr>
        <w:rFonts w:hint="default"/>
      </w:rPr>
    </w:lvl>
    <w:lvl w:ilvl="8">
      <w:start w:val="1"/>
      <w:numFmt w:val="none"/>
      <w:suff w:val="nothing"/>
      <w:lvlText w:val="%9"/>
      <w:lvlJc w:val="left"/>
      <w:pPr>
        <w:ind w:left="0" w:firstLine="0"/>
      </w:pPr>
      <w:rPr>
        <w:rFonts w:hint="default"/>
      </w:rPr>
    </w:lvl>
  </w:abstractNum>
  <w:abstractNum w:abstractNumId="4" w15:restartNumberingAfterBreak="0">
    <w:nsid w:val="164C1A06"/>
    <w:multiLevelType w:val="multilevel"/>
    <w:tmpl w:val="1D128AC4"/>
    <w:lvl w:ilvl="0">
      <w:start w:val="1"/>
      <w:numFmt w:val="none"/>
      <w:suff w:val="nothing"/>
      <w:lvlText w:val="%1"/>
      <w:lvlJc w:val="left"/>
      <w:pPr>
        <w:ind w:left="0" w:firstLine="0"/>
      </w:pPr>
      <w:rPr>
        <w:rFonts w:hint="default"/>
      </w:rPr>
    </w:lvl>
    <w:lvl w:ilvl="1">
      <w:numFmt w:val="bullet"/>
      <w:lvlText w:val="-"/>
      <w:lvlJc w:val="left"/>
      <w:pPr>
        <w:ind w:left="709" w:firstLine="0"/>
      </w:pPr>
      <w:rPr>
        <w:rFonts w:hint="default" w:ascii="Calibri" w:hAnsi="Calibri" w:eastAsia="Times New Roman"/>
      </w:rPr>
    </w:lvl>
    <w:lvl w:ilvl="2">
      <w:start w:val="1"/>
      <w:numFmt w:val="none"/>
      <w:lvlRestart w:val="0"/>
      <w:suff w:val="nothing"/>
      <w:lvlText w:val="%3"/>
      <w:lvlJc w:val="left"/>
      <w:pPr>
        <w:ind w:left="1418" w:firstLine="0"/>
      </w:pPr>
      <w:rPr>
        <w:rFonts w:hint="default"/>
      </w:rPr>
    </w:lvl>
    <w:lvl w:ilvl="3">
      <w:start w:val="1"/>
      <w:numFmt w:val="none"/>
      <w:lvlRestart w:val="0"/>
      <w:suff w:val="nothing"/>
      <w:lvlText w:val=""/>
      <w:lvlJc w:val="left"/>
      <w:pPr>
        <w:ind w:left="2127" w:firstLine="0"/>
      </w:pPr>
      <w:rPr>
        <w:rFonts w:hint="default"/>
      </w:rPr>
    </w:lvl>
    <w:lvl w:ilvl="4">
      <w:start w:val="1"/>
      <w:numFmt w:val="none"/>
      <w:lvlRestart w:val="0"/>
      <w:suff w:val="nothing"/>
      <w:lvlText w:val=""/>
      <w:lvlJc w:val="left"/>
      <w:pPr>
        <w:ind w:left="2836"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7"/>
      <w:lvlJc w:val="left"/>
      <w:pPr>
        <w:ind w:left="0" w:firstLine="0"/>
      </w:pPr>
      <w:rPr>
        <w:rFonts w:hint="default"/>
      </w:rPr>
    </w:lvl>
    <w:lvl w:ilvl="7">
      <w:start w:val="1"/>
      <w:numFmt w:val="none"/>
      <w:suff w:val="nothing"/>
      <w:lvlText w:val="%8"/>
      <w:lvlJc w:val="left"/>
      <w:pPr>
        <w:ind w:left="0" w:firstLine="0"/>
      </w:pPr>
      <w:rPr>
        <w:rFonts w:hint="default"/>
      </w:rPr>
    </w:lvl>
    <w:lvl w:ilvl="8">
      <w:start w:val="1"/>
      <w:numFmt w:val="none"/>
      <w:suff w:val="nothing"/>
      <w:lvlText w:val="%9"/>
      <w:lvlJc w:val="left"/>
      <w:pPr>
        <w:ind w:left="0" w:firstLine="0"/>
      </w:pPr>
      <w:rPr>
        <w:rFonts w:hint="default"/>
      </w:rPr>
    </w:lvl>
  </w:abstractNum>
  <w:abstractNum w:abstractNumId="5" w15:restartNumberingAfterBreak="0">
    <w:nsid w:val="179273F5"/>
    <w:multiLevelType w:val="multilevel"/>
    <w:tmpl w:val="0405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6" w15:restartNumberingAfterBreak="0">
    <w:nsid w:val="21AE398B"/>
    <w:multiLevelType w:val="multilevel"/>
    <w:tmpl w:val="4E48A606"/>
    <w:lvl w:ilvl="0">
      <w:start w:val="1"/>
      <w:numFmt w:val="none"/>
      <w:pStyle w:val="DefinitionPRK"/>
      <w:suff w:val="nothing"/>
      <w:lvlText w:val="%1"/>
      <w:lvlJc w:val="left"/>
      <w:pPr>
        <w:ind w:left="709" w:firstLine="0"/>
      </w:pPr>
      <w:rPr>
        <w:rFonts w:hint="default" w:cs="Times New Roman"/>
        <w:b w:val="0"/>
        <w:bCs w:val="0"/>
        <w:i w:val="0"/>
        <w:iCs w:val="0"/>
        <w:caps w:val="0"/>
        <w:smallCaps w:val="0"/>
        <w:strike w:val="0"/>
        <w:dstrike w:val="0"/>
        <w:vanish w:val="0"/>
        <w:color w:val="000000"/>
        <w:spacing w:val="0"/>
        <w:kern w:val="0"/>
        <w:position w:val="0"/>
        <w:u w:val="none"/>
        <w:effect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start w:val="1"/>
      <w:numFmt w:val="lowerLetter"/>
      <w:pStyle w:val="Definition2PRK"/>
      <w:lvlText w:val="(%2)"/>
      <w:lvlJc w:val="left"/>
      <w:pPr>
        <w:tabs>
          <w:tab w:val="num" w:pos="2125"/>
        </w:tabs>
        <w:ind w:left="1418" w:hanging="709"/>
      </w:pPr>
      <w:rPr>
        <w:rFonts w:hint="default"/>
      </w:rPr>
    </w:lvl>
    <w:lvl w:ilvl="2">
      <w:start w:val="1"/>
      <w:numFmt w:val="lowerRoman"/>
      <w:pStyle w:val="Definition3PRK"/>
      <w:lvlText w:val="(%3)"/>
      <w:lvlJc w:val="left"/>
      <w:pPr>
        <w:tabs>
          <w:tab w:val="num" w:pos="2833"/>
        </w:tabs>
        <w:ind w:left="2126" w:hanging="708"/>
      </w:pPr>
      <w:rPr>
        <w:rFonts w:hint="default"/>
      </w:rPr>
    </w:lvl>
    <w:lvl w:ilvl="3">
      <w:start w:val="1"/>
      <w:numFmt w:val="none"/>
      <w:suff w:val="nothing"/>
      <w:lvlText w:val="%4"/>
      <w:lvlJc w:val="left"/>
      <w:pPr>
        <w:ind w:left="-32060" w:firstLine="0"/>
      </w:pPr>
      <w:rPr>
        <w:rFonts w:hint="default"/>
      </w:rPr>
    </w:lvl>
    <w:lvl w:ilvl="4">
      <w:start w:val="1"/>
      <w:numFmt w:val="none"/>
      <w:suff w:val="nothing"/>
      <w:lvlText w:val="%5"/>
      <w:lvlJc w:val="left"/>
      <w:pPr>
        <w:ind w:left="-32060" w:firstLine="0"/>
      </w:pPr>
      <w:rPr>
        <w:rFonts w:hint="default"/>
      </w:rPr>
    </w:lvl>
    <w:lvl w:ilvl="5">
      <w:start w:val="1"/>
      <w:numFmt w:val="none"/>
      <w:suff w:val="nothing"/>
      <w:lvlText w:val="%6"/>
      <w:lvlJc w:val="right"/>
      <w:pPr>
        <w:ind w:left="-32060" w:firstLine="0"/>
      </w:pPr>
      <w:rPr>
        <w:rFonts w:hint="default"/>
      </w:rPr>
    </w:lvl>
    <w:lvl w:ilvl="6">
      <w:start w:val="1"/>
      <w:numFmt w:val="none"/>
      <w:suff w:val="nothing"/>
      <w:lvlText w:val="%7"/>
      <w:lvlJc w:val="left"/>
      <w:pPr>
        <w:ind w:left="-32060" w:firstLine="0"/>
      </w:pPr>
      <w:rPr>
        <w:rFonts w:hint="default"/>
      </w:rPr>
    </w:lvl>
    <w:lvl w:ilvl="7">
      <w:start w:val="1"/>
      <w:numFmt w:val="none"/>
      <w:suff w:val="nothing"/>
      <w:lvlText w:val="%8"/>
      <w:lvlJc w:val="left"/>
      <w:pPr>
        <w:ind w:left="7176" w:firstLine="26300"/>
      </w:pPr>
      <w:rPr>
        <w:rFonts w:hint="default"/>
      </w:rPr>
    </w:lvl>
    <w:lvl w:ilvl="8">
      <w:start w:val="1"/>
      <w:numFmt w:val="none"/>
      <w:suff w:val="nothing"/>
      <w:lvlText w:val="%9"/>
      <w:lvlJc w:val="right"/>
      <w:pPr>
        <w:ind w:left="-32060" w:firstLine="0"/>
      </w:pPr>
      <w:rPr>
        <w:rFonts w:hint="default"/>
      </w:rPr>
    </w:lvl>
  </w:abstractNum>
  <w:abstractNum w:abstractNumId="7" w15:restartNumberingAfterBreak="0">
    <w:nsid w:val="298520C0"/>
    <w:multiLevelType w:val="multilevel"/>
    <w:tmpl w:val="A808AE4E"/>
    <w:lvl w:ilvl="0">
      <w:start w:val="1"/>
      <w:numFmt w:val="decimal"/>
      <w:pStyle w:val="Heading1PRK"/>
      <w:lvlText w:val="%1."/>
      <w:lvlJc w:val="left"/>
      <w:pPr>
        <w:tabs>
          <w:tab w:val="num" w:pos="709"/>
        </w:tabs>
        <w:ind w:left="709" w:hanging="709"/>
      </w:pPr>
      <w:rPr>
        <w:rFonts w:hint="default"/>
      </w:rPr>
    </w:lvl>
    <w:lvl w:ilvl="1">
      <w:start w:val="1"/>
      <w:numFmt w:val="decimal"/>
      <w:pStyle w:val="Heading2PRK"/>
      <w:lvlText w:val="%1.%2"/>
      <w:lvlJc w:val="left"/>
      <w:pPr>
        <w:tabs>
          <w:tab w:val="num" w:pos="0"/>
        </w:tabs>
        <w:ind w:left="709" w:hanging="709"/>
      </w:pPr>
      <w:rPr>
        <w:rFonts w:hint="default"/>
        <w:b w:val="0"/>
        <w:i w:val="0"/>
      </w:rPr>
    </w:lvl>
    <w:lvl w:ilvl="2">
      <w:start w:val="1"/>
      <w:numFmt w:val="decimal"/>
      <w:pStyle w:val="Heading3PRK"/>
      <w:lvlText w:val="%1.%2.%3"/>
      <w:lvlJc w:val="left"/>
      <w:pPr>
        <w:tabs>
          <w:tab w:val="num" w:pos="0"/>
        </w:tabs>
        <w:ind w:left="1418" w:hanging="708"/>
      </w:pPr>
      <w:rPr>
        <w:rFonts w:hint="default" w:ascii="Arial" w:hAnsi="Arial"/>
        <w:b w:val="0"/>
        <w:i w:val="0"/>
        <w:sz w:val="22"/>
      </w:rPr>
    </w:lvl>
    <w:lvl w:ilvl="3">
      <w:start w:val="1"/>
      <w:numFmt w:val="lowerLetter"/>
      <w:pStyle w:val="Heading4PRK"/>
      <w:lvlText w:val="(%4)"/>
      <w:lvlJc w:val="left"/>
      <w:pPr>
        <w:tabs>
          <w:tab w:val="num" w:pos="1418"/>
        </w:tabs>
        <w:ind w:left="1418" w:hanging="709"/>
      </w:pPr>
      <w:rPr>
        <w:rFonts w:hint="default"/>
      </w:rPr>
    </w:lvl>
    <w:lvl w:ilvl="4">
      <w:start w:val="1"/>
      <w:numFmt w:val="lowerRoman"/>
      <w:pStyle w:val="Heading5PRK"/>
      <w:lvlText w:val="(%5)"/>
      <w:lvlJc w:val="left"/>
      <w:pPr>
        <w:tabs>
          <w:tab w:val="num" w:pos="2126"/>
        </w:tabs>
        <w:ind w:left="2126" w:hanging="708"/>
      </w:pPr>
      <w:rPr>
        <w:rFonts w:hint="default"/>
      </w:rPr>
    </w:lvl>
    <w:lvl w:ilvl="5">
      <w:start w:val="1"/>
      <w:numFmt w:val="decimal"/>
      <w:pStyle w:val="Heading6PRK"/>
      <w:lvlText w:val="(%6)"/>
      <w:lvlJc w:val="left"/>
      <w:pPr>
        <w:tabs>
          <w:tab w:val="num" w:pos="2835"/>
        </w:tabs>
        <w:ind w:left="2835" w:hanging="709"/>
      </w:pPr>
      <w:rPr>
        <w:rFonts w:hint="default"/>
      </w:rPr>
    </w:lvl>
    <w:lvl w:ilvl="6">
      <w:start w:val="1"/>
      <w:numFmt w:val="none"/>
      <w:lvlText w:val=""/>
      <w:lvlJc w:val="left"/>
      <w:pPr>
        <w:ind w:left="-32767" w:firstLine="0"/>
      </w:pPr>
      <w:rPr>
        <w:rFonts w:hint="default"/>
      </w:rPr>
    </w:lvl>
    <w:lvl w:ilvl="7">
      <w:start w:val="1"/>
      <w:numFmt w:val="none"/>
      <w:lvlText w:val=""/>
      <w:lvlJc w:val="left"/>
      <w:pPr>
        <w:ind w:left="-32767" w:firstLine="0"/>
      </w:pPr>
      <w:rPr>
        <w:rFonts w:hint="default" w:ascii="Times New Roman" w:hAnsi="Times New Roman"/>
      </w:rPr>
    </w:lvl>
    <w:lvl w:ilvl="8">
      <w:start w:val="24"/>
      <w:numFmt w:val="none"/>
      <w:lvlText w:val=""/>
      <w:lvlJc w:val="left"/>
      <w:pPr>
        <w:ind w:left="-32767" w:firstLine="0"/>
      </w:pPr>
      <w:rPr>
        <w:rFonts w:hint="default"/>
        <w:b w:val="0"/>
        <w:i w:val="0"/>
        <w:color w:val="auto"/>
        <w:sz w:val="22"/>
      </w:rPr>
    </w:lvl>
  </w:abstractNum>
  <w:abstractNum w:abstractNumId="8" w15:restartNumberingAfterBreak="0">
    <w:nsid w:val="2A6E69F5"/>
    <w:multiLevelType w:val="multilevel"/>
    <w:tmpl w:val="E6640E82"/>
    <w:styleLink w:val="PRKliststylehyphen"/>
    <w:lvl w:ilvl="0">
      <w:start w:val="1"/>
      <w:numFmt w:val="bullet"/>
      <w:lvlText w:val="-"/>
      <w:lvlJc w:val="left"/>
      <w:pPr>
        <w:tabs>
          <w:tab w:val="num" w:pos="851"/>
        </w:tabs>
        <w:ind w:left="851" w:hanging="567"/>
      </w:pPr>
      <w:rPr>
        <w:rFonts w:hint="default" w:ascii="Arial" w:hAnsi="Arial"/>
      </w:rPr>
    </w:lvl>
    <w:lvl w:ilvl="1">
      <w:start w:val="1"/>
      <w:numFmt w:val="bullet"/>
      <w:lvlRestart w:val="0"/>
      <w:lvlText w:val="-"/>
      <w:lvlJc w:val="left"/>
      <w:pPr>
        <w:tabs>
          <w:tab w:val="num" w:pos="1418"/>
        </w:tabs>
        <w:ind w:left="1418" w:hanging="567"/>
      </w:pPr>
      <w:rPr>
        <w:rFonts w:hint="default" w:ascii="Arial" w:hAnsi="Arial"/>
      </w:rPr>
    </w:lvl>
    <w:lvl w:ilvl="2">
      <w:start w:val="1"/>
      <w:numFmt w:val="bullet"/>
      <w:lvlText w:val="-"/>
      <w:lvlJc w:val="left"/>
      <w:pPr>
        <w:tabs>
          <w:tab w:val="num" w:pos="1985"/>
        </w:tabs>
        <w:ind w:left="1985" w:hanging="567"/>
      </w:pPr>
      <w:rPr>
        <w:rFonts w:hint="default" w:ascii="Arial" w:hAnsi="Arial"/>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9" w15:restartNumberingAfterBreak="0">
    <w:nsid w:val="2F435227"/>
    <w:multiLevelType w:val="multilevel"/>
    <w:tmpl w:val="6D6078FA"/>
    <w:lvl w:ilvl="0">
      <w:start w:val="1"/>
      <w:numFmt w:val="none"/>
      <w:pStyle w:val="Bodytext1PRK"/>
      <w:suff w:val="nothing"/>
      <w:lvlText w:val="%1"/>
      <w:lvlJc w:val="left"/>
      <w:pPr>
        <w:ind w:left="0" w:firstLine="0"/>
      </w:pPr>
      <w:rPr>
        <w:rFonts w:hint="default"/>
      </w:rPr>
    </w:lvl>
    <w:lvl w:ilvl="1">
      <w:start w:val="1"/>
      <w:numFmt w:val="none"/>
      <w:lvlRestart w:val="0"/>
      <w:pStyle w:val="Bodytext2PRK"/>
      <w:suff w:val="nothing"/>
      <w:lvlText w:val="%2"/>
      <w:lvlJc w:val="left"/>
      <w:pPr>
        <w:ind w:left="709" w:firstLine="0"/>
      </w:pPr>
      <w:rPr>
        <w:rFonts w:hint="default"/>
      </w:rPr>
    </w:lvl>
    <w:lvl w:ilvl="2">
      <w:start w:val="1"/>
      <w:numFmt w:val="none"/>
      <w:lvlRestart w:val="0"/>
      <w:pStyle w:val="Bodytext3PRK"/>
      <w:suff w:val="nothing"/>
      <w:lvlText w:val="%3"/>
      <w:lvlJc w:val="left"/>
      <w:pPr>
        <w:ind w:left="1418" w:firstLine="0"/>
      </w:pPr>
      <w:rPr>
        <w:rFonts w:hint="default"/>
      </w:rPr>
    </w:lvl>
    <w:lvl w:ilvl="3">
      <w:start w:val="1"/>
      <w:numFmt w:val="none"/>
      <w:lvlRestart w:val="0"/>
      <w:pStyle w:val="Bodytext4PRK"/>
      <w:suff w:val="nothing"/>
      <w:lvlText w:val=""/>
      <w:lvlJc w:val="left"/>
      <w:pPr>
        <w:ind w:left="2127" w:firstLine="0"/>
      </w:pPr>
      <w:rPr>
        <w:rFonts w:hint="default"/>
      </w:rPr>
    </w:lvl>
    <w:lvl w:ilvl="4">
      <w:start w:val="1"/>
      <w:numFmt w:val="none"/>
      <w:lvlRestart w:val="0"/>
      <w:pStyle w:val="Bodytext5PRK"/>
      <w:suff w:val="nothing"/>
      <w:lvlText w:val=""/>
      <w:lvlJc w:val="left"/>
      <w:pPr>
        <w:ind w:left="2836"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7"/>
      <w:lvlJc w:val="left"/>
      <w:pPr>
        <w:ind w:left="0" w:firstLine="0"/>
      </w:pPr>
      <w:rPr>
        <w:rFonts w:hint="default"/>
      </w:rPr>
    </w:lvl>
    <w:lvl w:ilvl="7">
      <w:start w:val="1"/>
      <w:numFmt w:val="none"/>
      <w:suff w:val="nothing"/>
      <w:lvlText w:val="%8"/>
      <w:lvlJc w:val="left"/>
      <w:pPr>
        <w:ind w:left="0" w:firstLine="0"/>
      </w:pPr>
      <w:rPr>
        <w:rFonts w:hint="default"/>
      </w:rPr>
    </w:lvl>
    <w:lvl w:ilvl="8">
      <w:start w:val="1"/>
      <w:numFmt w:val="none"/>
      <w:suff w:val="nothing"/>
      <w:lvlText w:val="%9"/>
      <w:lvlJc w:val="left"/>
      <w:pPr>
        <w:ind w:left="0" w:firstLine="0"/>
      </w:pPr>
      <w:rPr>
        <w:rFonts w:hint="default"/>
      </w:rPr>
    </w:lvl>
  </w:abstractNum>
  <w:abstractNum w:abstractNumId="10" w15:restartNumberingAfterBreak="0">
    <w:nsid w:val="359D1037"/>
    <w:multiLevelType w:val="multilevel"/>
    <w:tmpl w:val="78CA6564"/>
    <w:lvl w:ilvl="0">
      <w:start w:val="1"/>
      <w:numFmt w:val="none"/>
      <w:suff w:val="nothing"/>
      <w:lvlText w:val="%1"/>
      <w:lvlJc w:val="left"/>
      <w:pPr>
        <w:ind w:left="0" w:firstLine="0"/>
      </w:pPr>
      <w:rPr>
        <w:rFonts w:hint="default"/>
      </w:rPr>
    </w:lvl>
    <w:lvl w:ilvl="1">
      <w:numFmt w:val="bullet"/>
      <w:lvlText w:val="-"/>
      <w:lvlJc w:val="left"/>
      <w:pPr>
        <w:ind w:left="709" w:firstLine="0"/>
      </w:pPr>
      <w:rPr>
        <w:rFonts w:hint="default" w:ascii="Calibri" w:hAnsi="Calibri" w:eastAsia="Times New Roman"/>
      </w:rPr>
    </w:lvl>
    <w:lvl w:ilvl="2">
      <w:start w:val="1"/>
      <w:numFmt w:val="none"/>
      <w:lvlRestart w:val="0"/>
      <w:suff w:val="nothing"/>
      <w:lvlText w:val="%3"/>
      <w:lvlJc w:val="left"/>
      <w:pPr>
        <w:ind w:left="1418" w:firstLine="0"/>
      </w:pPr>
      <w:rPr>
        <w:rFonts w:hint="default"/>
      </w:rPr>
    </w:lvl>
    <w:lvl w:ilvl="3">
      <w:start w:val="1"/>
      <w:numFmt w:val="none"/>
      <w:lvlRestart w:val="0"/>
      <w:suff w:val="nothing"/>
      <w:lvlText w:val=""/>
      <w:lvlJc w:val="left"/>
      <w:pPr>
        <w:ind w:left="2127" w:firstLine="0"/>
      </w:pPr>
      <w:rPr>
        <w:rFonts w:hint="default"/>
      </w:rPr>
    </w:lvl>
    <w:lvl w:ilvl="4">
      <w:start w:val="1"/>
      <w:numFmt w:val="none"/>
      <w:lvlRestart w:val="0"/>
      <w:suff w:val="nothing"/>
      <w:lvlText w:val=""/>
      <w:lvlJc w:val="left"/>
      <w:pPr>
        <w:ind w:left="2836"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7"/>
      <w:lvlJc w:val="left"/>
      <w:pPr>
        <w:ind w:left="0" w:firstLine="0"/>
      </w:pPr>
      <w:rPr>
        <w:rFonts w:hint="default"/>
      </w:rPr>
    </w:lvl>
    <w:lvl w:ilvl="7">
      <w:start w:val="1"/>
      <w:numFmt w:val="none"/>
      <w:suff w:val="nothing"/>
      <w:lvlText w:val="%8"/>
      <w:lvlJc w:val="left"/>
      <w:pPr>
        <w:ind w:left="0" w:firstLine="0"/>
      </w:pPr>
      <w:rPr>
        <w:rFonts w:hint="default"/>
      </w:rPr>
    </w:lvl>
    <w:lvl w:ilvl="8">
      <w:start w:val="1"/>
      <w:numFmt w:val="none"/>
      <w:suff w:val="nothing"/>
      <w:lvlText w:val="%9"/>
      <w:lvlJc w:val="left"/>
      <w:pPr>
        <w:ind w:left="0" w:firstLine="0"/>
      </w:pPr>
      <w:rPr>
        <w:rFonts w:hint="default"/>
      </w:rPr>
    </w:lvl>
  </w:abstractNum>
  <w:abstractNum w:abstractNumId="11" w15:restartNumberingAfterBreak="0">
    <w:nsid w:val="36DD795B"/>
    <w:multiLevelType w:val="multilevel"/>
    <w:tmpl w:val="CF9420EA"/>
    <w:lvl w:ilvl="0">
      <w:start w:val="1"/>
      <w:numFmt w:val="none"/>
      <w:suff w:val="nothing"/>
      <w:lvlText w:val="%1"/>
      <w:lvlJc w:val="left"/>
      <w:pPr>
        <w:ind w:left="0" w:firstLine="0"/>
      </w:pPr>
      <w:rPr>
        <w:rFonts w:hint="default"/>
      </w:rPr>
    </w:lvl>
    <w:lvl w:ilvl="1">
      <w:numFmt w:val="bullet"/>
      <w:lvlText w:val="-"/>
      <w:lvlJc w:val="left"/>
      <w:pPr>
        <w:ind w:left="709" w:firstLine="0"/>
      </w:pPr>
      <w:rPr>
        <w:rFonts w:hint="default" w:ascii="Calibri" w:hAnsi="Calibri" w:eastAsia="Times New Roman"/>
      </w:rPr>
    </w:lvl>
    <w:lvl w:ilvl="2">
      <w:start w:val="1"/>
      <w:numFmt w:val="none"/>
      <w:lvlRestart w:val="0"/>
      <w:suff w:val="nothing"/>
      <w:lvlText w:val="%3"/>
      <w:lvlJc w:val="left"/>
      <w:pPr>
        <w:ind w:left="1418" w:firstLine="0"/>
      </w:pPr>
      <w:rPr>
        <w:rFonts w:hint="default"/>
      </w:rPr>
    </w:lvl>
    <w:lvl w:ilvl="3">
      <w:start w:val="1"/>
      <w:numFmt w:val="none"/>
      <w:lvlRestart w:val="0"/>
      <w:suff w:val="nothing"/>
      <w:lvlText w:val=""/>
      <w:lvlJc w:val="left"/>
      <w:pPr>
        <w:ind w:left="2127" w:firstLine="0"/>
      </w:pPr>
      <w:rPr>
        <w:rFonts w:hint="default"/>
      </w:rPr>
    </w:lvl>
    <w:lvl w:ilvl="4">
      <w:start w:val="1"/>
      <w:numFmt w:val="none"/>
      <w:lvlRestart w:val="0"/>
      <w:suff w:val="nothing"/>
      <w:lvlText w:val=""/>
      <w:lvlJc w:val="left"/>
      <w:pPr>
        <w:ind w:left="2836"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7"/>
      <w:lvlJc w:val="left"/>
      <w:pPr>
        <w:ind w:left="0" w:firstLine="0"/>
      </w:pPr>
      <w:rPr>
        <w:rFonts w:hint="default"/>
      </w:rPr>
    </w:lvl>
    <w:lvl w:ilvl="7">
      <w:start w:val="1"/>
      <w:numFmt w:val="none"/>
      <w:suff w:val="nothing"/>
      <w:lvlText w:val="%8"/>
      <w:lvlJc w:val="left"/>
      <w:pPr>
        <w:ind w:left="0" w:firstLine="0"/>
      </w:pPr>
      <w:rPr>
        <w:rFonts w:hint="default"/>
      </w:rPr>
    </w:lvl>
    <w:lvl w:ilvl="8">
      <w:start w:val="1"/>
      <w:numFmt w:val="none"/>
      <w:suff w:val="nothing"/>
      <w:lvlText w:val="%9"/>
      <w:lvlJc w:val="left"/>
      <w:pPr>
        <w:ind w:left="0" w:firstLine="0"/>
      </w:pPr>
      <w:rPr>
        <w:rFonts w:hint="default"/>
      </w:rPr>
    </w:lvl>
  </w:abstractNum>
  <w:abstractNum w:abstractNumId="12" w15:restartNumberingAfterBreak="0">
    <w:nsid w:val="4AD17F99"/>
    <w:multiLevelType w:val="multilevel"/>
    <w:tmpl w:val="754A27E2"/>
    <w:lvl w:ilvl="0">
      <w:start w:val="1"/>
      <w:numFmt w:val="lowerLetter"/>
      <w:pStyle w:val="List2PRK"/>
      <w:lvlText w:val="(%1)"/>
      <w:lvlJc w:val="left"/>
      <w:pPr>
        <w:tabs>
          <w:tab w:val="num" w:pos="0"/>
        </w:tabs>
        <w:ind w:left="709" w:hanging="709"/>
      </w:pPr>
      <w:rPr>
        <w:rFonts w:hint="default"/>
      </w:rPr>
    </w:lvl>
    <w:lvl w:ilvl="1">
      <w:start w:val="1"/>
      <w:numFmt w:val="none"/>
      <w:suff w:val="nothing"/>
      <w:lvlText w:val=""/>
      <w:lvlJc w:val="left"/>
      <w:pPr>
        <w:ind w:left="-32767" w:firstLine="0"/>
      </w:pPr>
      <w:rPr>
        <w:rFonts w:hint="default"/>
      </w:rPr>
    </w:lvl>
    <w:lvl w:ilvl="2">
      <w:start w:val="1"/>
      <w:numFmt w:val="none"/>
      <w:suff w:val="nothing"/>
      <w:lvlText w:val=""/>
      <w:lvlJc w:val="right"/>
      <w:pPr>
        <w:ind w:left="-32767" w:firstLine="0"/>
      </w:pPr>
      <w:rPr>
        <w:rFonts w:hint="default"/>
      </w:rPr>
    </w:lvl>
    <w:lvl w:ilvl="3">
      <w:start w:val="1"/>
      <w:numFmt w:val="none"/>
      <w:suff w:val="nothing"/>
      <w:lvlText w:val=""/>
      <w:lvlJc w:val="left"/>
      <w:pPr>
        <w:ind w:left="-32767" w:firstLine="0"/>
      </w:pPr>
      <w:rPr>
        <w:rFonts w:hint="default"/>
      </w:rPr>
    </w:lvl>
    <w:lvl w:ilvl="4">
      <w:start w:val="1"/>
      <w:numFmt w:val="none"/>
      <w:suff w:val="nothing"/>
      <w:lvlText w:val=""/>
      <w:lvlJc w:val="left"/>
      <w:pPr>
        <w:ind w:left="-32767" w:firstLine="0"/>
      </w:pPr>
      <w:rPr>
        <w:rFonts w:hint="default"/>
      </w:rPr>
    </w:lvl>
    <w:lvl w:ilvl="5">
      <w:start w:val="1"/>
      <w:numFmt w:val="none"/>
      <w:suff w:val="nothing"/>
      <w:lvlText w:val=""/>
      <w:lvlJc w:val="right"/>
      <w:pPr>
        <w:ind w:left="-32767" w:firstLine="0"/>
      </w:pPr>
      <w:rPr>
        <w:rFonts w:hint="default"/>
      </w:rPr>
    </w:lvl>
    <w:lvl w:ilvl="6">
      <w:start w:val="1"/>
      <w:numFmt w:val="none"/>
      <w:suff w:val="nothing"/>
      <w:lvlText w:val=""/>
      <w:lvlJc w:val="left"/>
      <w:pPr>
        <w:ind w:left="-32767" w:firstLine="0"/>
      </w:pPr>
      <w:rPr>
        <w:rFonts w:hint="default"/>
      </w:rPr>
    </w:lvl>
    <w:lvl w:ilvl="7">
      <w:start w:val="1"/>
      <w:numFmt w:val="none"/>
      <w:suff w:val="nothing"/>
      <w:lvlText w:val=""/>
      <w:lvlJc w:val="left"/>
      <w:pPr>
        <w:ind w:left="-32767" w:firstLine="0"/>
      </w:pPr>
      <w:rPr>
        <w:rFonts w:hint="default"/>
      </w:rPr>
    </w:lvl>
    <w:lvl w:ilvl="8">
      <w:start w:val="1"/>
      <w:numFmt w:val="none"/>
      <w:suff w:val="nothing"/>
      <w:lvlText w:val=""/>
      <w:lvlJc w:val="right"/>
      <w:pPr>
        <w:ind w:left="-32767" w:firstLine="0"/>
      </w:pPr>
      <w:rPr>
        <w:rFonts w:hint="default"/>
      </w:rPr>
    </w:lvl>
  </w:abstractNum>
  <w:abstractNum w:abstractNumId="13" w15:restartNumberingAfterBreak="0">
    <w:nsid w:val="511302F7"/>
    <w:multiLevelType w:val="multilevel"/>
    <w:tmpl w:val="DC149072"/>
    <w:lvl w:ilvl="0">
      <w:start w:val="1"/>
      <w:numFmt w:val="upperLetter"/>
      <w:pStyle w:val="PreamblePRK"/>
      <w:lvlText w:val="(%1)"/>
      <w:lvlJc w:val="left"/>
      <w:pPr>
        <w:tabs>
          <w:tab w:val="num" w:pos="851"/>
        </w:tabs>
        <w:ind w:left="851" w:hanging="567"/>
      </w:pPr>
      <w:rPr>
        <w:rFonts w:hint="default"/>
      </w:rPr>
    </w:lvl>
    <w:lvl w:ilvl="1">
      <w:start w:val="1"/>
      <w:numFmt w:val="upperLetter"/>
      <w:lvlText w:val="(%2)"/>
      <w:lvlJc w:val="left"/>
      <w:pPr>
        <w:tabs>
          <w:tab w:val="num" w:pos="1418"/>
        </w:tabs>
        <w:ind w:left="1418" w:hanging="567"/>
      </w:pPr>
      <w:rPr>
        <w:rFonts w:hint="default"/>
      </w:rPr>
    </w:lvl>
    <w:lvl w:ilvl="2">
      <w:start w:val="1"/>
      <w:numFmt w:val="upperLetter"/>
      <w:lvlText w:val="(%3)"/>
      <w:lvlJc w:val="left"/>
      <w:pPr>
        <w:tabs>
          <w:tab w:val="num" w:pos="1985"/>
        </w:tabs>
        <w:ind w:left="1985" w:hanging="567"/>
      </w:pPr>
      <w:rPr>
        <w:rFonts w:hint="default"/>
      </w:rPr>
    </w:lvl>
    <w:lvl w:ilvl="3">
      <w:start w:val="1"/>
      <w:numFmt w:val="upperLetter"/>
      <w:lvlText w:val="(%4)"/>
      <w:lvlJc w:val="left"/>
      <w:pPr>
        <w:tabs>
          <w:tab w:val="num" w:pos="2552"/>
        </w:tabs>
        <w:ind w:left="2552" w:hanging="567"/>
      </w:pPr>
      <w:rPr>
        <w:rFonts w:hint="default"/>
      </w:rPr>
    </w:lvl>
    <w:lvl w:ilvl="4">
      <w:start w:val="1"/>
      <w:numFmt w:val="upperLetter"/>
      <w:lvlText w:val="(%5)"/>
      <w:lvlJc w:val="left"/>
      <w:pPr>
        <w:tabs>
          <w:tab w:val="num" w:pos="3119"/>
        </w:tabs>
        <w:ind w:left="3119" w:hanging="567"/>
      </w:pPr>
      <w:rPr>
        <w:rFonts w:hint="default"/>
      </w:rPr>
    </w:lvl>
    <w:lvl w:ilvl="5">
      <w:start w:val="1"/>
      <w:numFmt w:val="upperLetter"/>
      <w:lvlText w:val="(%6)"/>
      <w:lvlJc w:val="left"/>
      <w:pPr>
        <w:tabs>
          <w:tab w:val="num" w:pos="3686"/>
        </w:tabs>
        <w:ind w:left="3686" w:hanging="567"/>
      </w:pPr>
      <w:rPr>
        <w:rFonts w:hint="default"/>
      </w:rPr>
    </w:lvl>
    <w:lvl w:ilvl="6">
      <w:start w:val="1"/>
      <w:numFmt w:val="upperLetter"/>
      <w:lvlText w:val="(%7)"/>
      <w:lvlJc w:val="left"/>
      <w:pPr>
        <w:tabs>
          <w:tab w:val="num" w:pos="4253"/>
        </w:tabs>
        <w:ind w:left="4253" w:hanging="567"/>
      </w:pPr>
      <w:rPr>
        <w:rFonts w:hint="default"/>
      </w:rPr>
    </w:lvl>
    <w:lvl w:ilvl="7">
      <w:start w:val="1"/>
      <w:numFmt w:val="upperLetter"/>
      <w:lvlText w:val="(%8)"/>
      <w:lvlJc w:val="left"/>
      <w:pPr>
        <w:tabs>
          <w:tab w:val="num" w:pos="4820"/>
        </w:tabs>
        <w:ind w:left="4820" w:hanging="567"/>
      </w:pPr>
      <w:rPr>
        <w:rFonts w:hint="default"/>
      </w:rPr>
    </w:lvl>
    <w:lvl w:ilvl="8">
      <w:start w:val="1"/>
      <w:numFmt w:val="upperLetter"/>
      <w:lvlText w:val="(%9)"/>
      <w:lvlJc w:val="left"/>
      <w:pPr>
        <w:tabs>
          <w:tab w:val="num" w:pos="5387"/>
        </w:tabs>
        <w:ind w:left="5387" w:hanging="567"/>
      </w:pPr>
      <w:rPr>
        <w:rFonts w:hint="default"/>
      </w:rPr>
    </w:lvl>
  </w:abstractNum>
  <w:abstractNum w:abstractNumId="14" w15:restartNumberingAfterBreak="0">
    <w:nsid w:val="5433784E"/>
    <w:multiLevelType w:val="multilevel"/>
    <w:tmpl w:val="1DC0A92E"/>
    <w:lvl w:ilvl="0">
      <w:start w:val="1"/>
      <w:numFmt w:val="none"/>
      <w:pStyle w:val="TextPreamblePRK"/>
      <w:suff w:val="nothing"/>
      <w:lvlText w:val=""/>
      <w:lvlJc w:val="left"/>
      <w:pPr>
        <w:ind w:left="709" w:firstLine="0"/>
      </w:pPr>
      <w:rPr>
        <w:rFonts w:hint="default"/>
      </w:rPr>
    </w:lvl>
    <w:lvl w:ilvl="1">
      <w:start w:val="1"/>
      <w:numFmt w:val="none"/>
      <w:lvlText w:val=""/>
      <w:lvlJc w:val="left"/>
      <w:pPr>
        <w:ind w:left="0" w:firstLine="0"/>
      </w:pPr>
      <w:rPr>
        <w:rFonts w:hint="default"/>
      </w:rPr>
    </w:lvl>
    <w:lvl w:ilvl="2">
      <w:start w:val="1"/>
      <w:numFmt w:val="none"/>
      <w:lvlText w:val=""/>
      <w:lvlJc w:val="left"/>
      <w:pPr>
        <w:ind w:left="0" w:firstLine="0"/>
      </w:pPr>
      <w:rPr>
        <w:rFonts w:hint="default"/>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32767" w:firstLine="0"/>
      </w:pPr>
      <w:rPr>
        <w:rFonts w:hint="default"/>
      </w:rPr>
    </w:lvl>
    <w:lvl w:ilvl="7">
      <w:start w:val="1"/>
      <w:numFmt w:val="none"/>
      <w:lvlText w:val=""/>
      <w:lvlJc w:val="left"/>
      <w:pPr>
        <w:ind w:left="-32767" w:firstLine="0"/>
      </w:pPr>
      <w:rPr>
        <w:rFonts w:hint="default"/>
      </w:rPr>
    </w:lvl>
    <w:lvl w:ilvl="8">
      <w:start w:val="1"/>
      <w:numFmt w:val="none"/>
      <w:lvlText w:val=""/>
      <w:lvlJc w:val="left"/>
      <w:pPr>
        <w:ind w:left="-32767" w:firstLine="0"/>
      </w:pPr>
      <w:rPr>
        <w:rFonts w:hint="default"/>
      </w:rPr>
    </w:lvl>
  </w:abstractNum>
  <w:abstractNum w:abstractNumId="15" w15:restartNumberingAfterBreak="0">
    <w:nsid w:val="5A790FF3"/>
    <w:multiLevelType w:val="hybridMultilevel"/>
    <w:tmpl w:val="214A99C6"/>
    <w:lvl w:ilvl="0" w:tplc="04050001">
      <w:start w:val="1"/>
      <w:numFmt w:val="bullet"/>
      <w:lvlText w:val=""/>
      <w:lvlJc w:val="left"/>
      <w:pPr>
        <w:ind w:left="1068" w:hanging="360"/>
      </w:pPr>
      <w:rPr>
        <w:rFonts w:hint="default" w:ascii="Symbol" w:hAnsi="Symbol"/>
      </w:rPr>
    </w:lvl>
    <w:lvl w:ilvl="1" w:tplc="04050003" w:tentative="1">
      <w:start w:val="1"/>
      <w:numFmt w:val="bullet"/>
      <w:lvlText w:val="o"/>
      <w:lvlJc w:val="left"/>
      <w:pPr>
        <w:ind w:left="1788" w:hanging="360"/>
      </w:pPr>
      <w:rPr>
        <w:rFonts w:hint="default" w:ascii="Courier New" w:hAnsi="Courier New" w:cs="Courier New"/>
      </w:rPr>
    </w:lvl>
    <w:lvl w:ilvl="2" w:tplc="04050005" w:tentative="1">
      <w:start w:val="1"/>
      <w:numFmt w:val="bullet"/>
      <w:lvlText w:val=""/>
      <w:lvlJc w:val="left"/>
      <w:pPr>
        <w:ind w:left="2508" w:hanging="360"/>
      </w:pPr>
      <w:rPr>
        <w:rFonts w:hint="default" w:ascii="Wingdings" w:hAnsi="Wingdings"/>
      </w:rPr>
    </w:lvl>
    <w:lvl w:ilvl="3" w:tplc="04050001" w:tentative="1">
      <w:start w:val="1"/>
      <w:numFmt w:val="bullet"/>
      <w:lvlText w:val=""/>
      <w:lvlJc w:val="left"/>
      <w:pPr>
        <w:ind w:left="3228" w:hanging="360"/>
      </w:pPr>
      <w:rPr>
        <w:rFonts w:hint="default" w:ascii="Symbol" w:hAnsi="Symbol"/>
      </w:rPr>
    </w:lvl>
    <w:lvl w:ilvl="4" w:tplc="04050003" w:tentative="1">
      <w:start w:val="1"/>
      <w:numFmt w:val="bullet"/>
      <w:lvlText w:val="o"/>
      <w:lvlJc w:val="left"/>
      <w:pPr>
        <w:ind w:left="3948" w:hanging="360"/>
      </w:pPr>
      <w:rPr>
        <w:rFonts w:hint="default" w:ascii="Courier New" w:hAnsi="Courier New" w:cs="Courier New"/>
      </w:rPr>
    </w:lvl>
    <w:lvl w:ilvl="5" w:tplc="04050005" w:tentative="1">
      <w:start w:val="1"/>
      <w:numFmt w:val="bullet"/>
      <w:lvlText w:val=""/>
      <w:lvlJc w:val="left"/>
      <w:pPr>
        <w:ind w:left="4668" w:hanging="360"/>
      </w:pPr>
      <w:rPr>
        <w:rFonts w:hint="default" w:ascii="Wingdings" w:hAnsi="Wingdings"/>
      </w:rPr>
    </w:lvl>
    <w:lvl w:ilvl="6" w:tplc="04050001" w:tentative="1">
      <w:start w:val="1"/>
      <w:numFmt w:val="bullet"/>
      <w:lvlText w:val=""/>
      <w:lvlJc w:val="left"/>
      <w:pPr>
        <w:ind w:left="5388" w:hanging="360"/>
      </w:pPr>
      <w:rPr>
        <w:rFonts w:hint="default" w:ascii="Symbol" w:hAnsi="Symbol"/>
      </w:rPr>
    </w:lvl>
    <w:lvl w:ilvl="7" w:tplc="04050003" w:tentative="1">
      <w:start w:val="1"/>
      <w:numFmt w:val="bullet"/>
      <w:lvlText w:val="o"/>
      <w:lvlJc w:val="left"/>
      <w:pPr>
        <w:ind w:left="6108" w:hanging="360"/>
      </w:pPr>
      <w:rPr>
        <w:rFonts w:hint="default" w:ascii="Courier New" w:hAnsi="Courier New" w:cs="Courier New"/>
      </w:rPr>
    </w:lvl>
    <w:lvl w:ilvl="8" w:tplc="04050005" w:tentative="1">
      <w:start w:val="1"/>
      <w:numFmt w:val="bullet"/>
      <w:lvlText w:val=""/>
      <w:lvlJc w:val="left"/>
      <w:pPr>
        <w:ind w:left="6828" w:hanging="360"/>
      </w:pPr>
      <w:rPr>
        <w:rFonts w:hint="default" w:ascii="Wingdings" w:hAnsi="Wingdings"/>
      </w:rPr>
    </w:lvl>
  </w:abstractNum>
  <w:abstractNum w:abstractNumId="16" w15:restartNumberingAfterBreak="0">
    <w:nsid w:val="6AFA3B29"/>
    <w:multiLevelType w:val="multilevel"/>
    <w:tmpl w:val="9534698A"/>
    <w:lvl w:ilvl="0">
      <w:start w:val="1"/>
      <w:numFmt w:val="none"/>
      <w:suff w:val="nothing"/>
      <w:lvlText w:val="%1"/>
      <w:lvlJc w:val="left"/>
      <w:pPr>
        <w:ind w:left="0" w:firstLine="0"/>
      </w:pPr>
      <w:rPr>
        <w:rFonts w:hint="default"/>
      </w:rPr>
    </w:lvl>
    <w:lvl w:ilvl="1">
      <w:numFmt w:val="bullet"/>
      <w:lvlText w:val="-"/>
      <w:lvlJc w:val="left"/>
      <w:pPr>
        <w:ind w:left="709" w:firstLine="0"/>
      </w:pPr>
      <w:rPr>
        <w:rFonts w:hint="default" w:ascii="Calibri" w:hAnsi="Calibri" w:eastAsia="Times New Roman"/>
      </w:rPr>
    </w:lvl>
    <w:lvl w:ilvl="2">
      <w:start w:val="1"/>
      <w:numFmt w:val="none"/>
      <w:lvlRestart w:val="0"/>
      <w:suff w:val="nothing"/>
      <w:lvlText w:val="%3"/>
      <w:lvlJc w:val="left"/>
      <w:pPr>
        <w:ind w:left="1418" w:firstLine="0"/>
      </w:pPr>
      <w:rPr>
        <w:rFonts w:hint="default"/>
      </w:rPr>
    </w:lvl>
    <w:lvl w:ilvl="3">
      <w:start w:val="1"/>
      <w:numFmt w:val="none"/>
      <w:lvlRestart w:val="0"/>
      <w:suff w:val="nothing"/>
      <w:lvlText w:val=""/>
      <w:lvlJc w:val="left"/>
      <w:pPr>
        <w:ind w:left="2127" w:firstLine="0"/>
      </w:pPr>
      <w:rPr>
        <w:rFonts w:hint="default"/>
      </w:rPr>
    </w:lvl>
    <w:lvl w:ilvl="4">
      <w:start w:val="1"/>
      <w:numFmt w:val="none"/>
      <w:lvlRestart w:val="0"/>
      <w:suff w:val="nothing"/>
      <w:lvlText w:val=""/>
      <w:lvlJc w:val="left"/>
      <w:pPr>
        <w:ind w:left="2836"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7"/>
      <w:lvlJc w:val="left"/>
      <w:pPr>
        <w:ind w:left="0" w:firstLine="0"/>
      </w:pPr>
      <w:rPr>
        <w:rFonts w:hint="default"/>
      </w:rPr>
    </w:lvl>
    <w:lvl w:ilvl="7">
      <w:start w:val="1"/>
      <w:numFmt w:val="none"/>
      <w:suff w:val="nothing"/>
      <w:lvlText w:val="%8"/>
      <w:lvlJc w:val="left"/>
      <w:pPr>
        <w:ind w:left="0" w:firstLine="0"/>
      </w:pPr>
      <w:rPr>
        <w:rFonts w:hint="default"/>
      </w:rPr>
    </w:lvl>
    <w:lvl w:ilvl="8">
      <w:start w:val="1"/>
      <w:numFmt w:val="none"/>
      <w:suff w:val="nothing"/>
      <w:lvlText w:val="%9"/>
      <w:lvlJc w:val="left"/>
      <w:pPr>
        <w:ind w:left="0" w:firstLine="0"/>
      </w:pPr>
      <w:rPr>
        <w:rFonts w:hint="default"/>
      </w:rPr>
    </w:lvl>
  </w:abstractNum>
  <w:abstractNum w:abstractNumId="17" w15:restartNumberingAfterBreak="0">
    <w:nsid w:val="775974D8"/>
    <w:multiLevelType w:val="multilevel"/>
    <w:tmpl w:val="C9A203C6"/>
    <w:lvl w:ilvl="0">
      <w:start w:val="1"/>
      <w:numFmt w:val="none"/>
      <w:suff w:val="nothing"/>
      <w:lvlText w:val="%1"/>
      <w:lvlJc w:val="left"/>
      <w:pPr>
        <w:ind w:left="0" w:firstLine="0"/>
      </w:pPr>
      <w:rPr>
        <w:rFonts w:hint="default"/>
      </w:rPr>
    </w:lvl>
    <w:lvl w:ilvl="1">
      <w:numFmt w:val="bullet"/>
      <w:lvlText w:val="-"/>
      <w:lvlJc w:val="left"/>
      <w:pPr>
        <w:ind w:left="709" w:firstLine="0"/>
      </w:pPr>
      <w:rPr>
        <w:rFonts w:hint="default" w:ascii="Calibri" w:hAnsi="Calibri" w:eastAsia="Times New Roman"/>
      </w:rPr>
    </w:lvl>
    <w:lvl w:ilvl="2">
      <w:start w:val="1"/>
      <w:numFmt w:val="none"/>
      <w:lvlRestart w:val="0"/>
      <w:suff w:val="nothing"/>
      <w:lvlText w:val="%3"/>
      <w:lvlJc w:val="left"/>
      <w:pPr>
        <w:ind w:left="1418" w:firstLine="0"/>
      </w:pPr>
      <w:rPr>
        <w:rFonts w:hint="default"/>
      </w:rPr>
    </w:lvl>
    <w:lvl w:ilvl="3">
      <w:start w:val="1"/>
      <w:numFmt w:val="none"/>
      <w:lvlRestart w:val="0"/>
      <w:suff w:val="nothing"/>
      <w:lvlText w:val=""/>
      <w:lvlJc w:val="left"/>
      <w:pPr>
        <w:ind w:left="2127" w:firstLine="0"/>
      </w:pPr>
      <w:rPr>
        <w:rFonts w:hint="default"/>
      </w:rPr>
    </w:lvl>
    <w:lvl w:ilvl="4">
      <w:start w:val="1"/>
      <w:numFmt w:val="none"/>
      <w:lvlRestart w:val="0"/>
      <w:suff w:val="nothing"/>
      <w:lvlText w:val=""/>
      <w:lvlJc w:val="left"/>
      <w:pPr>
        <w:ind w:left="2836"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7"/>
      <w:lvlJc w:val="left"/>
      <w:pPr>
        <w:ind w:left="0" w:firstLine="0"/>
      </w:pPr>
      <w:rPr>
        <w:rFonts w:hint="default"/>
      </w:rPr>
    </w:lvl>
    <w:lvl w:ilvl="7">
      <w:start w:val="1"/>
      <w:numFmt w:val="none"/>
      <w:suff w:val="nothing"/>
      <w:lvlText w:val="%8"/>
      <w:lvlJc w:val="left"/>
      <w:pPr>
        <w:ind w:left="0" w:firstLine="0"/>
      </w:pPr>
      <w:rPr>
        <w:rFonts w:hint="default"/>
      </w:rPr>
    </w:lvl>
    <w:lvl w:ilvl="8">
      <w:start w:val="1"/>
      <w:numFmt w:val="none"/>
      <w:suff w:val="nothing"/>
      <w:lvlText w:val="%9"/>
      <w:lvlJc w:val="left"/>
      <w:pPr>
        <w:ind w:left="0" w:firstLine="0"/>
      </w:pPr>
      <w:rPr>
        <w:rFonts w:hint="default"/>
      </w:rPr>
    </w:lvl>
  </w:abstractNum>
  <w:num w:numId="1" w16cid:durableId="363940069">
    <w:abstractNumId w:val="7"/>
  </w:num>
  <w:num w:numId="2" w16cid:durableId="646131852">
    <w:abstractNumId w:val="7"/>
  </w:num>
  <w:num w:numId="3" w16cid:durableId="1552762265">
    <w:abstractNumId w:val="7"/>
  </w:num>
  <w:num w:numId="4" w16cid:durableId="518811523">
    <w:abstractNumId w:val="7"/>
  </w:num>
  <w:num w:numId="5" w16cid:durableId="1574508097">
    <w:abstractNumId w:val="7"/>
  </w:num>
  <w:num w:numId="6" w16cid:durableId="1661931423">
    <w:abstractNumId w:val="7"/>
  </w:num>
  <w:num w:numId="7" w16cid:durableId="825784784">
    <w:abstractNumId w:val="6"/>
  </w:num>
  <w:num w:numId="8" w16cid:durableId="514806884">
    <w:abstractNumId w:val="6"/>
  </w:num>
  <w:num w:numId="9" w16cid:durableId="1301113418">
    <w:abstractNumId w:val="6"/>
  </w:num>
  <w:num w:numId="10" w16cid:durableId="1530609728">
    <w:abstractNumId w:val="0"/>
  </w:num>
  <w:num w:numId="11" w16cid:durableId="1530336932">
    <w:abstractNumId w:val="0"/>
  </w:num>
  <w:num w:numId="12" w16cid:durableId="679088462">
    <w:abstractNumId w:val="0"/>
  </w:num>
  <w:num w:numId="13" w16cid:durableId="1072046201">
    <w:abstractNumId w:val="0"/>
  </w:num>
  <w:num w:numId="14" w16cid:durableId="438449983">
    <w:abstractNumId w:val="0"/>
  </w:num>
  <w:num w:numId="15" w16cid:durableId="1685203040">
    <w:abstractNumId w:val="0"/>
  </w:num>
  <w:num w:numId="16" w16cid:durableId="1060595741">
    <w:abstractNumId w:val="0"/>
  </w:num>
  <w:num w:numId="17" w16cid:durableId="1216432857">
    <w:abstractNumId w:val="9"/>
  </w:num>
  <w:num w:numId="18" w16cid:durableId="1952855065">
    <w:abstractNumId w:val="9"/>
  </w:num>
  <w:num w:numId="19" w16cid:durableId="1694302629">
    <w:abstractNumId w:val="9"/>
  </w:num>
  <w:num w:numId="20" w16cid:durableId="1221331415">
    <w:abstractNumId w:val="9"/>
  </w:num>
  <w:num w:numId="21" w16cid:durableId="311451824">
    <w:abstractNumId w:val="9"/>
  </w:num>
  <w:num w:numId="22" w16cid:durableId="1549564448">
    <w:abstractNumId w:val="1"/>
  </w:num>
  <w:num w:numId="23" w16cid:durableId="1963152566">
    <w:abstractNumId w:val="12"/>
  </w:num>
  <w:num w:numId="24" w16cid:durableId="706881281">
    <w:abstractNumId w:val="13"/>
    <w:lvlOverride w:ilvl="0">
      <w:lvl w:ilvl="0">
        <w:start w:val="1"/>
        <w:numFmt w:val="upperLetter"/>
        <w:pStyle w:val="PreamblePRK"/>
        <w:lvlText w:val="(%1)"/>
        <w:lvlJc w:val="left"/>
        <w:pPr>
          <w:ind w:left="709" w:hanging="709"/>
        </w:pPr>
        <w:rPr>
          <w:rFonts w:hint="default"/>
        </w:rPr>
      </w:lvl>
    </w:lvlOverride>
    <w:lvlOverride w:ilvl="1">
      <w:lvl w:ilvl="1">
        <w:start w:val="1"/>
        <w:numFmt w:val="none"/>
        <w:suff w:val="nothing"/>
        <w:lvlText w:val=""/>
        <w:lvlJc w:val="left"/>
        <w:pPr>
          <w:ind w:left="-32767" w:firstLine="0"/>
        </w:pPr>
        <w:rPr>
          <w:rFonts w:hint="default"/>
        </w:rPr>
      </w:lvl>
    </w:lvlOverride>
    <w:lvlOverride w:ilvl="2">
      <w:lvl w:ilvl="2">
        <w:start w:val="1"/>
        <w:numFmt w:val="none"/>
        <w:suff w:val="nothing"/>
        <w:lvlText w:val=""/>
        <w:lvlJc w:val="left"/>
        <w:pPr>
          <w:ind w:left="-32767" w:firstLine="0"/>
        </w:pPr>
        <w:rPr>
          <w:rFonts w:hint="default"/>
        </w:rPr>
      </w:lvl>
    </w:lvlOverride>
    <w:lvlOverride w:ilvl="3">
      <w:lvl w:ilvl="3">
        <w:start w:val="1"/>
        <w:numFmt w:val="none"/>
        <w:suff w:val="nothing"/>
        <w:lvlText w:val=""/>
        <w:lvlJc w:val="left"/>
        <w:pPr>
          <w:ind w:left="-32767" w:firstLine="0"/>
        </w:pPr>
        <w:rPr>
          <w:rFonts w:hint="default"/>
        </w:rPr>
      </w:lvl>
    </w:lvlOverride>
    <w:lvlOverride w:ilvl="4">
      <w:lvl w:ilvl="4">
        <w:start w:val="1"/>
        <w:numFmt w:val="none"/>
        <w:suff w:val="nothing"/>
        <w:lvlText w:val=""/>
        <w:lvlJc w:val="left"/>
        <w:pPr>
          <w:ind w:left="-32767" w:firstLine="0"/>
        </w:pPr>
        <w:rPr>
          <w:rFonts w:hint="default"/>
        </w:rPr>
      </w:lvl>
    </w:lvlOverride>
    <w:lvlOverride w:ilvl="5">
      <w:lvl w:ilvl="5">
        <w:start w:val="1"/>
        <w:numFmt w:val="none"/>
        <w:suff w:val="nothing"/>
        <w:lvlText w:val=""/>
        <w:lvlJc w:val="left"/>
        <w:pPr>
          <w:ind w:left="-32767" w:firstLine="0"/>
        </w:pPr>
        <w:rPr>
          <w:rFonts w:hint="default"/>
        </w:rPr>
      </w:lvl>
    </w:lvlOverride>
    <w:lvlOverride w:ilvl="6">
      <w:lvl w:ilvl="6">
        <w:start w:val="1"/>
        <w:numFmt w:val="none"/>
        <w:suff w:val="nothing"/>
        <w:lvlText w:val=""/>
        <w:lvlJc w:val="left"/>
        <w:pPr>
          <w:ind w:left="-32767" w:firstLine="0"/>
        </w:pPr>
        <w:rPr>
          <w:rFonts w:hint="default"/>
        </w:rPr>
      </w:lvl>
    </w:lvlOverride>
    <w:lvlOverride w:ilvl="7">
      <w:lvl w:ilvl="7">
        <w:start w:val="1"/>
        <w:numFmt w:val="none"/>
        <w:suff w:val="nothing"/>
        <w:lvlText w:val=""/>
        <w:lvlJc w:val="left"/>
        <w:pPr>
          <w:ind w:left="-32767" w:firstLine="0"/>
        </w:pPr>
        <w:rPr>
          <w:rFonts w:hint="default"/>
        </w:rPr>
      </w:lvl>
    </w:lvlOverride>
    <w:lvlOverride w:ilvl="8">
      <w:lvl w:ilvl="8">
        <w:start w:val="1"/>
        <w:numFmt w:val="none"/>
        <w:suff w:val="nothing"/>
        <w:lvlText w:val=""/>
        <w:lvlJc w:val="left"/>
        <w:pPr>
          <w:ind w:left="-32767" w:firstLine="0"/>
        </w:pPr>
        <w:rPr>
          <w:rFonts w:hint="default"/>
        </w:rPr>
      </w:lvl>
    </w:lvlOverride>
  </w:num>
  <w:num w:numId="25" w16cid:durableId="443883916">
    <w:abstractNumId w:val="2"/>
  </w:num>
  <w:num w:numId="26" w16cid:durableId="1616904467">
    <w:abstractNumId w:val="14"/>
  </w:num>
  <w:num w:numId="27" w16cid:durableId="1623881104">
    <w:abstractNumId w:val="8"/>
  </w:num>
  <w:num w:numId="28" w16cid:durableId="1752582303">
    <w:abstractNumId w:val="5"/>
  </w:num>
  <w:num w:numId="29" w16cid:durableId="65090964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24"/>
    </w:lvlOverride>
  </w:num>
  <w:num w:numId="30" w16cid:durableId="2071804107">
    <w:abstractNumId w:val="10"/>
  </w:num>
  <w:num w:numId="31" w16cid:durableId="937829089">
    <w:abstractNumId w:val="16"/>
  </w:num>
  <w:num w:numId="32" w16cid:durableId="198903497">
    <w:abstractNumId w:val="4"/>
  </w:num>
  <w:num w:numId="33" w16cid:durableId="358553012">
    <w:abstractNumId w:val="3"/>
  </w:num>
  <w:num w:numId="34" w16cid:durableId="1157694831">
    <w:abstractNumId w:val="17"/>
  </w:num>
  <w:num w:numId="35" w16cid:durableId="176235921">
    <w:abstractNumId w:val="11"/>
  </w:num>
  <w:num w:numId="36" w16cid:durableId="401023689">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24"/>
    </w:lvlOverride>
  </w:num>
  <w:num w:numId="37" w16cid:durableId="997728731">
    <w:abstractNumId w:val="15"/>
  </w:num>
  <w:num w:numId="38" w16cid:durableId="1178498066">
    <w:abstractNumId w:val="7"/>
  </w:num>
  <w:num w:numId="39" w16cid:durableId="1219322072">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trackRevisions w:val="false"/>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966C3"/>
    <w:rsid w:val="00001AE6"/>
    <w:rsid w:val="00015AB1"/>
    <w:rsid w:val="000263AB"/>
    <w:rsid w:val="0004413A"/>
    <w:rsid w:val="000533D3"/>
    <w:rsid w:val="000824AB"/>
    <w:rsid w:val="00091BD0"/>
    <w:rsid w:val="00097793"/>
    <w:rsid w:val="000A552C"/>
    <w:rsid w:val="000B168C"/>
    <w:rsid w:val="000B61EA"/>
    <w:rsid w:val="000B7EFD"/>
    <w:rsid w:val="000E35CA"/>
    <w:rsid w:val="000F0489"/>
    <w:rsid w:val="00113315"/>
    <w:rsid w:val="00122813"/>
    <w:rsid w:val="00130336"/>
    <w:rsid w:val="00154FD2"/>
    <w:rsid w:val="00164A59"/>
    <w:rsid w:val="0017577D"/>
    <w:rsid w:val="0019465E"/>
    <w:rsid w:val="00194D13"/>
    <w:rsid w:val="001A10F0"/>
    <w:rsid w:val="001B74B5"/>
    <w:rsid w:val="001C57CC"/>
    <w:rsid w:val="001D08C2"/>
    <w:rsid w:val="001E2D97"/>
    <w:rsid w:val="00206B21"/>
    <w:rsid w:val="00212839"/>
    <w:rsid w:val="00214C4E"/>
    <w:rsid w:val="00217626"/>
    <w:rsid w:val="0024787E"/>
    <w:rsid w:val="002575F7"/>
    <w:rsid w:val="0026619D"/>
    <w:rsid w:val="00272E5B"/>
    <w:rsid w:val="002A1691"/>
    <w:rsid w:val="002D3C4B"/>
    <w:rsid w:val="002D4EC5"/>
    <w:rsid w:val="002F029C"/>
    <w:rsid w:val="00306A59"/>
    <w:rsid w:val="00312D25"/>
    <w:rsid w:val="00323638"/>
    <w:rsid w:val="00325B55"/>
    <w:rsid w:val="00326E02"/>
    <w:rsid w:val="00346A81"/>
    <w:rsid w:val="003514A4"/>
    <w:rsid w:val="003612A7"/>
    <w:rsid w:val="00361F01"/>
    <w:rsid w:val="00364CA6"/>
    <w:rsid w:val="00372D88"/>
    <w:rsid w:val="00391EE8"/>
    <w:rsid w:val="00392C71"/>
    <w:rsid w:val="003B0FB9"/>
    <w:rsid w:val="003D3921"/>
    <w:rsid w:val="003E1D92"/>
    <w:rsid w:val="003E326B"/>
    <w:rsid w:val="003E5E9E"/>
    <w:rsid w:val="0040312F"/>
    <w:rsid w:val="00405191"/>
    <w:rsid w:val="004206C2"/>
    <w:rsid w:val="004267FC"/>
    <w:rsid w:val="004272CF"/>
    <w:rsid w:val="0043040E"/>
    <w:rsid w:val="00440369"/>
    <w:rsid w:val="0044343F"/>
    <w:rsid w:val="004550BD"/>
    <w:rsid w:val="00475ACD"/>
    <w:rsid w:val="004770F8"/>
    <w:rsid w:val="004A63C0"/>
    <w:rsid w:val="004B5602"/>
    <w:rsid w:val="004B7BD8"/>
    <w:rsid w:val="004C6099"/>
    <w:rsid w:val="004D15E9"/>
    <w:rsid w:val="0050028B"/>
    <w:rsid w:val="00520848"/>
    <w:rsid w:val="00543B56"/>
    <w:rsid w:val="005938A8"/>
    <w:rsid w:val="00594089"/>
    <w:rsid w:val="005A1655"/>
    <w:rsid w:val="005C3D29"/>
    <w:rsid w:val="005E2CD3"/>
    <w:rsid w:val="006031C7"/>
    <w:rsid w:val="006227C5"/>
    <w:rsid w:val="006262A1"/>
    <w:rsid w:val="006328AF"/>
    <w:rsid w:val="0063315C"/>
    <w:rsid w:val="006472FB"/>
    <w:rsid w:val="006577B1"/>
    <w:rsid w:val="00667CE9"/>
    <w:rsid w:val="00677F3F"/>
    <w:rsid w:val="00680C60"/>
    <w:rsid w:val="00687A51"/>
    <w:rsid w:val="006B7738"/>
    <w:rsid w:val="006C12A0"/>
    <w:rsid w:val="006D78E3"/>
    <w:rsid w:val="006F517A"/>
    <w:rsid w:val="00710A6C"/>
    <w:rsid w:val="00711AFC"/>
    <w:rsid w:val="00713DDA"/>
    <w:rsid w:val="00725FC3"/>
    <w:rsid w:val="0073242F"/>
    <w:rsid w:val="007573BF"/>
    <w:rsid w:val="00774636"/>
    <w:rsid w:val="00793922"/>
    <w:rsid w:val="007A6D33"/>
    <w:rsid w:val="007C12A8"/>
    <w:rsid w:val="007D4BE7"/>
    <w:rsid w:val="007E03DF"/>
    <w:rsid w:val="007E119D"/>
    <w:rsid w:val="007E1C1C"/>
    <w:rsid w:val="008466AE"/>
    <w:rsid w:val="0085363A"/>
    <w:rsid w:val="00862AD7"/>
    <w:rsid w:val="00877F1B"/>
    <w:rsid w:val="00880A04"/>
    <w:rsid w:val="008B7298"/>
    <w:rsid w:val="008F11A8"/>
    <w:rsid w:val="0091192D"/>
    <w:rsid w:val="00924433"/>
    <w:rsid w:val="0093552B"/>
    <w:rsid w:val="00950D95"/>
    <w:rsid w:val="009708E3"/>
    <w:rsid w:val="009863EA"/>
    <w:rsid w:val="009B17AF"/>
    <w:rsid w:val="009B299D"/>
    <w:rsid w:val="009C278E"/>
    <w:rsid w:val="009C48F1"/>
    <w:rsid w:val="009C5EC1"/>
    <w:rsid w:val="009E340B"/>
    <w:rsid w:val="00A171E4"/>
    <w:rsid w:val="00A55AC0"/>
    <w:rsid w:val="00A55F61"/>
    <w:rsid w:val="00A57D42"/>
    <w:rsid w:val="00A777DB"/>
    <w:rsid w:val="00A80700"/>
    <w:rsid w:val="00AA7B1C"/>
    <w:rsid w:val="00AD0007"/>
    <w:rsid w:val="00AE5F55"/>
    <w:rsid w:val="00B06832"/>
    <w:rsid w:val="00B121F0"/>
    <w:rsid w:val="00B14F53"/>
    <w:rsid w:val="00B270C0"/>
    <w:rsid w:val="00B3205B"/>
    <w:rsid w:val="00B47B1F"/>
    <w:rsid w:val="00B52E88"/>
    <w:rsid w:val="00B715D4"/>
    <w:rsid w:val="00BB1AB8"/>
    <w:rsid w:val="00BC6C73"/>
    <w:rsid w:val="00BD25AD"/>
    <w:rsid w:val="00BD2802"/>
    <w:rsid w:val="00BE028A"/>
    <w:rsid w:val="00BE03E5"/>
    <w:rsid w:val="00BE4876"/>
    <w:rsid w:val="00BF6DE8"/>
    <w:rsid w:val="00C24AD2"/>
    <w:rsid w:val="00C2519D"/>
    <w:rsid w:val="00C313BD"/>
    <w:rsid w:val="00C602D3"/>
    <w:rsid w:val="00C62EC2"/>
    <w:rsid w:val="00C90849"/>
    <w:rsid w:val="00C928F3"/>
    <w:rsid w:val="00CA7854"/>
    <w:rsid w:val="00CD29D1"/>
    <w:rsid w:val="00CE1BF3"/>
    <w:rsid w:val="00CF19A6"/>
    <w:rsid w:val="00D0227A"/>
    <w:rsid w:val="00D119CD"/>
    <w:rsid w:val="00D223C0"/>
    <w:rsid w:val="00D33F2D"/>
    <w:rsid w:val="00D41F00"/>
    <w:rsid w:val="00D96256"/>
    <w:rsid w:val="00DA6A96"/>
    <w:rsid w:val="00DC3AC5"/>
    <w:rsid w:val="00DF1E7E"/>
    <w:rsid w:val="00DF4FEE"/>
    <w:rsid w:val="00E00302"/>
    <w:rsid w:val="00E326E2"/>
    <w:rsid w:val="00E33898"/>
    <w:rsid w:val="00E36592"/>
    <w:rsid w:val="00E50B4D"/>
    <w:rsid w:val="00E741A8"/>
    <w:rsid w:val="00E74C12"/>
    <w:rsid w:val="00E85F7B"/>
    <w:rsid w:val="00E93191"/>
    <w:rsid w:val="00E966C3"/>
    <w:rsid w:val="00ED6A8F"/>
    <w:rsid w:val="00EF61C6"/>
    <w:rsid w:val="00F01846"/>
    <w:rsid w:val="00F40484"/>
    <w:rsid w:val="00F80703"/>
    <w:rsid w:val="00FA1844"/>
    <w:rsid w:val="00FA24EC"/>
    <w:rsid w:val="00FC33ED"/>
    <w:rsid w:val="00FC4233"/>
    <w:rsid w:val="00FC74B4"/>
    <w:rsid w:val="00FD0461"/>
    <w:rsid w:val="00FD32C7"/>
    <w:rsid w:val="00FE349C"/>
    <w:rsid w:val="00FE4B4D"/>
    <w:rsid w:val="00FF0F20"/>
    <w:rsid w:val="21444DC7"/>
    <w:rsid w:val="3F595189"/>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09A64A8"/>
  <w15:docId w15:val="{30920B1B-63E6-479D-9BE9-3D637F21C8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hAnsiTheme="minorHAnsi" w:eastAsia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6">
    <w:lsdException w:name="Normal" w:uiPriority="1" w:qFormat="1"/>
    <w:lsdException w:name="heading 1" w:uiPriority="49" w:qFormat="1"/>
    <w:lsdException w:name="heading 2" w:uiPriority="49" w:semiHidden="1" w:qFormat="1"/>
    <w:lsdException w:name="heading 3" w:uiPriority="49" w:semiHidden="1" w:qFormat="1"/>
    <w:lsdException w:name="heading 4" w:uiPriority="74" w:semiHidden="1" w:qFormat="1"/>
    <w:lsdException w:name="heading 5" w:uiPriority="74" w:semiHidden="1" w:qFormat="1"/>
    <w:lsdException w:name="heading 6" w:uiPriority="74" w:semiHidden="1" w:qFormat="1"/>
    <w:lsdException w:name="heading 7" w:uiPriority="74" w:semiHidden="1" w:qFormat="1"/>
    <w:lsdException w:name="heading 8" w:uiPriority="74" w:semiHidden="1" w:qFormat="1"/>
    <w:lsdException w:name="heading 9" w:uiPriority="74" w:semiHidden="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uiPriority="19" w:semiHidden="1" w:unhideWhenUsed="1" w:qFormat="1"/>
    <w:lsdException w:name="annotation text" w:uiPriority="69"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uiPriority="19" w:semiHidden="1" w:unhideWhenUsed="1"/>
    <w:lsdException w:name="annotation reference" w:uiPriority="69"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semiHidden="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19"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semiHidden="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ln" w:default="1">
    <w:name w:val="Normal"/>
    <w:uiPriority w:val="1"/>
    <w:unhideWhenUsed/>
    <w:qFormat/>
    <w:rsid w:val="00E966C3"/>
    <w:pPr>
      <w:spacing w:after="0" w:line="240" w:lineRule="auto"/>
      <w:jc w:val="both"/>
    </w:pPr>
    <w:rPr>
      <w:rFonts w:ascii="Arial" w:hAnsi="Arial" w:eastAsia="Times New Roman" w:cs="Times New Roman"/>
      <w:lang w:eastAsia="cs-CZ"/>
    </w:rPr>
  </w:style>
  <w:style w:type="paragraph" w:styleId="Nadpis1">
    <w:name w:val="heading 1"/>
    <w:aliases w:val="PRK heading 1"/>
    <w:basedOn w:val="Normln"/>
    <w:next w:val="Normln"/>
    <w:link w:val="Nadpis1Char"/>
    <w:uiPriority w:val="49"/>
    <w:semiHidden/>
    <w:qFormat/>
    <w:rsid w:val="0044343F"/>
    <w:pPr>
      <w:keepNext/>
      <w:keepLines/>
      <w:spacing w:before="240"/>
      <w:outlineLvl w:val="0"/>
    </w:pPr>
    <w:rPr>
      <w:rFonts w:asciiTheme="majorHAnsi" w:hAnsiTheme="majorHAnsi" w:eastAsiaTheme="majorEastAsia" w:cstheme="majorBidi"/>
      <w:color w:val="2E74B5" w:themeColor="accent1" w:themeShade="BF"/>
      <w:sz w:val="32"/>
      <w:szCs w:val="32"/>
    </w:rPr>
  </w:style>
  <w:style w:type="paragraph" w:styleId="Nadpis2">
    <w:name w:val="heading 2"/>
    <w:aliases w:val="PRK heading 2"/>
    <w:basedOn w:val="Normln"/>
    <w:next w:val="Normln"/>
    <w:link w:val="Nadpis2Char"/>
    <w:uiPriority w:val="49"/>
    <w:semiHidden/>
    <w:qFormat/>
    <w:rsid w:val="00E966C3"/>
    <w:pPr>
      <w:keepNext/>
      <w:keepLines/>
      <w:tabs>
        <w:tab w:val="left" w:pos="851"/>
      </w:tabs>
      <w:spacing w:before="120"/>
      <w:outlineLvl w:val="1"/>
    </w:pPr>
    <w:rPr>
      <w:b/>
      <w:bCs/>
      <w:szCs w:val="26"/>
    </w:rPr>
  </w:style>
  <w:style w:type="paragraph" w:styleId="Nadpis3">
    <w:name w:val="heading 3"/>
    <w:aliases w:val="PRK heading 3"/>
    <w:basedOn w:val="Normln"/>
    <w:next w:val="Normln"/>
    <w:link w:val="Nadpis3Char"/>
    <w:uiPriority w:val="49"/>
    <w:semiHidden/>
    <w:qFormat/>
    <w:rsid w:val="00E966C3"/>
    <w:pPr>
      <w:keepNext/>
      <w:keepLines/>
      <w:tabs>
        <w:tab w:val="left" w:pos="851"/>
      </w:tabs>
      <w:spacing w:before="120"/>
      <w:ind w:left="720" w:hanging="432"/>
      <w:outlineLvl w:val="2"/>
    </w:pPr>
    <w:rPr>
      <w:bCs/>
    </w:rPr>
  </w:style>
  <w:style w:type="paragraph" w:styleId="Nadpis4">
    <w:name w:val="heading 4"/>
    <w:basedOn w:val="Normln"/>
    <w:next w:val="Normln"/>
    <w:link w:val="Nadpis4Char"/>
    <w:uiPriority w:val="74"/>
    <w:semiHidden/>
    <w:qFormat/>
    <w:rsid w:val="00E966C3"/>
    <w:pPr>
      <w:keepNext/>
      <w:keepLines/>
      <w:spacing w:before="200"/>
      <w:ind w:left="864" w:hanging="144"/>
      <w:outlineLvl w:val="3"/>
    </w:pPr>
    <w:rPr>
      <w:rFonts w:ascii="Cambria" w:hAnsi="Cambria"/>
      <w:b/>
      <w:bCs/>
      <w:i/>
      <w:iCs/>
      <w:color w:val="4F81BD"/>
      <w:sz w:val="20"/>
      <w:szCs w:val="20"/>
    </w:rPr>
  </w:style>
  <w:style w:type="paragraph" w:styleId="Nadpis5">
    <w:name w:val="heading 5"/>
    <w:basedOn w:val="Normln"/>
    <w:next w:val="Normln"/>
    <w:link w:val="Nadpis5Char"/>
    <w:uiPriority w:val="74"/>
    <w:semiHidden/>
    <w:qFormat/>
    <w:rsid w:val="00E966C3"/>
    <w:pPr>
      <w:keepNext/>
      <w:keepLines/>
      <w:spacing w:before="200"/>
      <w:ind w:left="1008" w:hanging="432"/>
      <w:outlineLvl w:val="4"/>
    </w:pPr>
    <w:rPr>
      <w:rFonts w:ascii="Cambria" w:hAnsi="Cambria"/>
      <w:color w:val="243F60"/>
      <w:sz w:val="20"/>
      <w:szCs w:val="20"/>
    </w:rPr>
  </w:style>
  <w:style w:type="paragraph" w:styleId="Nadpis6">
    <w:name w:val="heading 6"/>
    <w:basedOn w:val="Normln"/>
    <w:next w:val="Normln"/>
    <w:link w:val="Nadpis6Char"/>
    <w:uiPriority w:val="74"/>
    <w:semiHidden/>
    <w:qFormat/>
    <w:rsid w:val="00E966C3"/>
    <w:pPr>
      <w:keepNext/>
      <w:keepLines/>
      <w:spacing w:before="200"/>
      <w:ind w:left="1152" w:hanging="432"/>
      <w:outlineLvl w:val="5"/>
    </w:pPr>
    <w:rPr>
      <w:rFonts w:ascii="Cambria" w:hAnsi="Cambria"/>
      <w:i/>
      <w:iCs/>
      <w:color w:val="243F60"/>
      <w:sz w:val="20"/>
      <w:szCs w:val="20"/>
    </w:rPr>
  </w:style>
  <w:style w:type="paragraph" w:styleId="Nadpis7">
    <w:name w:val="heading 7"/>
    <w:basedOn w:val="Normln"/>
    <w:next w:val="Normln"/>
    <w:link w:val="Nadpis7Char"/>
    <w:uiPriority w:val="74"/>
    <w:semiHidden/>
    <w:qFormat/>
    <w:rsid w:val="00E966C3"/>
    <w:pPr>
      <w:keepNext/>
      <w:keepLines/>
      <w:spacing w:before="200"/>
      <w:ind w:left="1296" w:hanging="288"/>
      <w:outlineLvl w:val="6"/>
    </w:pPr>
    <w:rPr>
      <w:rFonts w:ascii="Cambria" w:hAnsi="Cambria"/>
      <w:i/>
      <w:iCs/>
      <w:color w:val="404040"/>
      <w:sz w:val="20"/>
      <w:szCs w:val="20"/>
    </w:rPr>
  </w:style>
  <w:style w:type="paragraph" w:styleId="Nadpis8">
    <w:name w:val="heading 8"/>
    <w:basedOn w:val="Normln"/>
    <w:next w:val="Normln"/>
    <w:link w:val="Nadpis8Char"/>
    <w:uiPriority w:val="74"/>
    <w:semiHidden/>
    <w:qFormat/>
    <w:rsid w:val="00E966C3"/>
    <w:pPr>
      <w:keepNext/>
      <w:keepLines/>
      <w:spacing w:before="200"/>
      <w:ind w:left="1440" w:hanging="432"/>
      <w:outlineLvl w:val="7"/>
    </w:pPr>
    <w:rPr>
      <w:rFonts w:ascii="Cambria" w:hAnsi="Cambria"/>
      <w:color w:val="404040"/>
      <w:sz w:val="20"/>
      <w:szCs w:val="20"/>
    </w:rPr>
  </w:style>
  <w:style w:type="paragraph" w:styleId="Nadpis9">
    <w:name w:val="heading 9"/>
    <w:basedOn w:val="Normln"/>
    <w:next w:val="Normln"/>
    <w:link w:val="Nadpis9Char"/>
    <w:uiPriority w:val="74"/>
    <w:semiHidden/>
    <w:qFormat/>
    <w:rsid w:val="00E966C3"/>
    <w:pPr>
      <w:keepNext/>
      <w:keepLines/>
      <w:spacing w:before="200"/>
      <w:ind w:left="1584" w:hanging="144"/>
      <w:outlineLvl w:val="8"/>
    </w:pPr>
    <w:rPr>
      <w:rFonts w:ascii="Cambria" w:hAnsi="Cambria"/>
      <w:i/>
      <w:iCs/>
      <w:color w:val="404040"/>
      <w:sz w:val="20"/>
      <w:szCs w:val="20"/>
    </w:rPr>
  </w:style>
  <w:style w:type="character" w:styleId="Standardnpsmoodstavce" w:default="1">
    <w:name w:val="Default Paragraph Font"/>
    <w:uiPriority w:val="1"/>
    <w:unhideWhenUsed/>
  </w:style>
  <w:style w:type="table" w:styleId="Normlntabulka" w:default="1">
    <w:name w:val="Normal Table"/>
    <w:uiPriority w:val="99"/>
    <w:semiHidden/>
    <w:unhideWhenUsed/>
    <w:tblPr>
      <w:tblInd w:w="0" w:type="dxa"/>
      <w:tblCellMar>
        <w:top w:w="0" w:type="dxa"/>
        <w:left w:w="108" w:type="dxa"/>
        <w:bottom w:w="0" w:type="dxa"/>
        <w:right w:w="108" w:type="dxa"/>
      </w:tblCellMar>
    </w:tblPr>
  </w:style>
  <w:style w:type="numbering" w:styleId="Bezseznamu" w:default="1">
    <w:name w:val="No List"/>
    <w:uiPriority w:val="99"/>
    <w:semiHidden/>
    <w:unhideWhenUsed/>
  </w:style>
  <w:style w:type="character" w:styleId="Nadpis1Char" w:customStyle="1">
    <w:name w:val="Nadpis 1 Char"/>
    <w:aliases w:val="PRK heading 1 Char"/>
    <w:basedOn w:val="Standardnpsmoodstavce"/>
    <w:link w:val="Nadpis1"/>
    <w:uiPriority w:val="9"/>
    <w:semiHidden/>
    <w:rsid w:val="0044343F"/>
    <w:rPr>
      <w:rFonts w:asciiTheme="majorHAnsi" w:hAnsiTheme="majorHAnsi" w:eastAsiaTheme="majorEastAsia" w:cstheme="majorBidi"/>
      <w:color w:val="2E74B5" w:themeColor="accent1" w:themeShade="BF"/>
      <w:sz w:val="32"/>
      <w:szCs w:val="32"/>
    </w:rPr>
  </w:style>
  <w:style w:type="paragraph" w:styleId="ANNEX1PRK" w:customStyle="1">
    <w:name w:val="ANNEX 1 PRK"/>
    <w:basedOn w:val="Normln"/>
    <w:next w:val="Bodytext1PRK"/>
    <w:link w:val="ANNEX1PRKChar"/>
    <w:uiPriority w:val="10"/>
    <w:qFormat/>
    <w:rsid w:val="009B17AF"/>
    <w:pPr>
      <w:pageBreakBefore/>
      <w:numPr>
        <w:numId w:val="16"/>
      </w:numPr>
      <w:tabs>
        <w:tab w:val="left" w:pos="0"/>
      </w:tabs>
      <w:spacing w:after="240"/>
      <w:jc w:val="center"/>
      <w:outlineLvl w:val="0"/>
    </w:pPr>
    <w:rPr>
      <w:b/>
      <w:caps/>
      <w:szCs w:val="20"/>
    </w:rPr>
  </w:style>
  <w:style w:type="character" w:styleId="ANNEX1PRKChar" w:customStyle="1">
    <w:name w:val="ANNEX 1 PRK Char"/>
    <w:link w:val="ANNEX1PRK"/>
    <w:uiPriority w:val="10"/>
    <w:rsid w:val="009B17AF"/>
    <w:rPr>
      <w:rFonts w:ascii="Arial" w:hAnsi="Arial" w:cs="Times New Roman"/>
      <w:b/>
      <w:caps/>
      <w:szCs w:val="20"/>
    </w:rPr>
  </w:style>
  <w:style w:type="paragraph" w:styleId="Heading1PRK" w:customStyle="1">
    <w:name w:val="Heading 1 PRK"/>
    <w:basedOn w:val="Normln"/>
    <w:uiPriority w:val="6"/>
    <w:qFormat/>
    <w:rsid w:val="001B74B5"/>
    <w:pPr>
      <w:keepNext/>
      <w:numPr>
        <w:numId w:val="6"/>
      </w:numPr>
      <w:spacing w:before="160" w:after="240"/>
      <w:outlineLvl w:val="0"/>
    </w:pPr>
    <w:rPr>
      <w:b/>
      <w:caps/>
    </w:rPr>
  </w:style>
  <w:style w:type="paragraph" w:styleId="Heading2PRK" w:customStyle="1">
    <w:name w:val="Heading 2 PRK"/>
    <w:basedOn w:val="Normln"/>
    <w:link w:val="Heading2PRKChar"/>
    <w:uiPriority w:val="6"/>
    <w:rsid w:val="001B74B5"/>
    <w:pPr>
      <w:numPr>
        <w:ilvl w:val="1"/>
        <w:numId w:val="6"/>
      </w:numPr>
      <w:spacing w:after="240"/>
      <w:outlineLvl w:val="1"/>
    </w:pPr>
  </w:style>
  <w:style w:type="character" w:styleId="Heading2PRKChar" w:customStyle="1">
    <w:name w:val="Heading 2 PRK Char"/>
    <w:link w:val="Heading2PRK"/>
    <w:uiPriority w:val="6"/>
    <w:rsid w:val="001B74B5"/>
    <w:rPr>
      <w:rFonts w:ascii="Arial" w:hAnsi="Arial" w:cs="Times New Roman"/>
    </w:rPr>
  </w:style>
  <w:style w:type="paragraph" w:styleId="Heading3PRK" w:customStyle="1">
    <w:name w:val="Heading 3 PRK"/>
    <w:basedOn w:val="Normln"/>
    <w:link w:val="Heading3PRKChar"/>
    <w:uiPriority w:val="6"/>
    <w:rsid w:val="001B74B5"/>
    <w:pPr>
      <w:numPr>
        <w:ilvl w:val="2"/>
        <w:numId w:val="6"/>
      </w:numPr>
      <w:spacing w:after="240"/>
      <w:outlineLvl w:val="2"/>
    </w:pPr>
  </w:style>
  <w:style w:type="character" w:styleId="Heading3PRKChar" w:customStyle="1">
    <w:name w:val="Heading 3 PRK Char"/>
    <w:link w:val="Heading3PRK"/>
    <w:uiPriority w:val="6"/>
    <w:rsid w:val="001B74B5"/>
    <w:rPr>
      <w:rFonts w:ascii="Arial" w:hAnsi="Arial" w:cs="Times New Roman"/>
    </w:rPr>
  </w:style>
  <w:style w:type="paragraph" w:styleId="Heading4PRK" w:customStyle="1">
    <w:name w:val="Heading 4 PRK"/>
    <w:basedOn w:val="Normln"/>
    <w:link w:val="Heading4PRKChar"/>
    <w:uiPriority w:val="6"/>
    <w:rsid w:val="001B74B5"/>
    <w:pPr>
      <w:numPr>
        <w:ilvl w:val="3"/>
        <w:numId w:val="6"/>
      </w:numPr>
      <w:spacing w:after="240"/>
      <w:outlineLvl w:val="3"/>
    </w:pPr>
  </w:style>
  <w:style w:type="character" w:styleId="Heading4PRKChar" w:customStyle="1">
    <w:name w:val="Heading 4 PRK Char"/>
    <w:link w:val="Heading4PRK"/>
    <w:uiPriority w:val="6"/>
    <w:rsid w:val="001B74B5"/>
    <w:rPr>
      <w:rFonts w:ascii="Arial" w:hAnsi="Arial" w:cs="Times New Roman"/>
    </w:rPr>
  </w:style>
  <w:style w:type="paragraph" w:styleId="Heading5PRK" w:customStyle="1">
    <w:name w:val="Heading 5 PRK"/>
    <w:basedOn w:val="Normln"/>
    <w:uiPriority w:val="6"/>
    <w:rsid w:val="009B17AF"/>
    <w:pPr>
      <w:numPr>
        <w:ilvl w:val="4"/>
        <w:numId w:val="6"/>
      </w:numPr>
      <w:spacing w:after="240"/>
      <w:ind w:left="2127" w:hanging="709"/>
      <w:outlineLvl w:val="4"/>
    </w:pPr>
  </w:style>
  <w:style w:type="paragraph" w:styleId="Heading6PRK" w:customStyle="1">
    <w:name w:val="Heading 6 PRK"/>
    <w:basedOn w:val="Normln"/>
    <w:uiPriority w:val="6"/>
    <w:rsid w:val="001B74B5"/>
    <w:pPr>
      <w:numPr>
        <w:ilvl w:val="5"/>
        <w:numId w:val="6"/>
      </w:numPr>
      <w:spacing w:after="240"/>
    </w:pPr>
  </w:style>
  <w:style w:type="paragraph" w:styleId="Definition2PRK" w:customStyle="1">
    <w:name w:val="Definition 2 PRK"/>
    <w:basedOn w:val="Normln"/>
    <w:link w:val="Definition2PRKChar"/>
    <w:uiPriority w:val="9"/>
    <w:rsid w:val="009B17AF"/>
    <w:pPr>
      <w:numPr>
        <w:ilvl w:val="1"/>
        <w:numId w:val="9"/>
      </w:numPr>
      <w:spacing w:after="240"/>
      <w:outlineLvl w:val="1"/>
    </w:pPr>
  </w:style>
  <w:style w:type="character" w:styleId="Definition2PRKChar" w:customStyle="1">
    <w:name w:val="Definition 2 PRK Char"/>
    <w:link w:val="Definition2PRK"/>
    <w:uiPriority w:val="9"/>
    <w:rsid w:val="009B17AF"/>
    <w:rPr>
      <w:rFonts w:ascii="Arial" w:hAnsi="Arial" w:cs="Times New Roman"/>
    </w:rPr>
  </w:style>
  <w:style w:type="paragraph" w:styleId="Definition3PRK" w:customStyle="1">
    <w:name w:val="Definition 3 PRK"/>
    <w:basedOn w:val="Normln"/>
    <w:uiPriority w:val="9"/>
    <w:rsid w:val="009B17AF"/>
    <w:pPr>
      <w:numPr>
        <w:ilvl w:val="2"/>
        <w:numId w:val="9"/>
      </w:numPr>
      <w:spacing w:after="240"/>
      <w:ind w:left="2127" w:hanging="709"/>
      <w:outlineLvl w:val="2"/>
    </w:pPr>
  </w:style>
  <w:style w:type="paragraph" w:styleId="DefinitionPRK" w:customStyle="1">
    <w:name w:val="Definition PRK"/>
    <w:basedOn w:val="Normln"/>
    <w:link w:val="DefinitionPRKChar"/>
    <w:uiPriority w:val="8"/>
    <w:qFormat/>
    <w:rsid w:val="00924433"/>
    <w:pPr>
      <w:numPr>
        <w:numId w:val="9"/>
      </w:numPr>
      <w:spacing w:after="240"/>
      <w:outlineLvl w:val="0"/>
    </w:pPr>
  </w:style>
  <w:style w:type="character" w:styleId="DefinitionPRKChar" w:customStyle="1">
    <w:name w:val="Definition PRK Char"/>
    <w:link w:val="DefinitionPRK"/>
    <w:uiPriority w:val="8"/>
    <w:rsid w:val="00924433"/>
    <w:rPr>
      <w:rFonts w:ascii="Arial" w:hAnsi="Arial" w:cs="Times New Roman"/>
    </w:rPr>
  </w:style>
  <w:style w:type="paragraph" w:styleId="ANNEX2PRK" w:customStyle="1">
    <w:name w:val="ANNEX 2 PRK"/>
    <w:basedOn w:val="Normln"/>
    <w:next w:val="Bodytext1PRK"/>
    <w:uiPriority w:val="10"/>
    <w:rsid w:val="00C602D3"/>
    <w:pPr>
      <w:numPr>
        <w:ilvl w:val="1"/>
        <w:numId w:val="16"/>
      </w:numPr>
      <w:spacing w:after="240"/>
      <w:jc w:val="center"/>
      <w:outlineLvl w:val="1"/>
    </w:pPr>
    <w:rPr>
      <w:b/>
    </w:rPr>
  </w:style>
  <w:style w:type="paragraph" w:styleId="ANNEX3PRK" w:customStyle="1">
    <w:name w:val="ANNEX 3 PRK"/>
    <w:basedOn w:val="Normln"/>
    <w:uiPriority w:val="10"/>
    <w:rsid w:val="00C602D3"/>
    <w:pPr>
      <w:numPr>
        <w:ilvl w:val="2"/>
        <w:numId w:val="16"/>
      </w:numPr>
      <w:spacing w:after="240"/>
      <w:outlineLvl w:val="2"/>
    </w:pPr>
  </w:style>
  <w:style w:type="paragraph" w:styleId="ANNEX4PRK" w:customStyle="1">
    <w:name w:val="ANNEX 4 PRK"/>
    <w:basedOn w:val="Normln"/>
    <w:uiPriority w:val="10"/>
    <w:rsid w:val="00C602D3"/>
    <w:pPr>
      <w:numPr>
        <w:ilvl w:val="3"/>
        <w:numId w:val="16"/>
      </w:numPr>
      <w:spacing w:after="240"/>
      <w:outlineLvl w:val="3"/>
    </w:pPr>
  </w:style>
  <w:style w:type="paragraph" w:styleId="ANNEX5PRK" w:customStyle="1">
    <w:name w:val="ANNEX 5 PRK"/>
    <w:basedOn w:val="Normln"/>
    <w:uiPriority w:val="10"/>
    <w:rsid w:val="00C602D3"/>
    <w:pPr>
      <w:numPr>
        <w:ilvl w:val="4"/>
        <w:numId w:val="16"/>
      </w:numPr>
      <w:tabs>
        <w:tab w:val="left" w:pos="1559"/>
      </w:tabs>
      <w:spacing w:after="240"/>
      <w:outlineLvl w:val="4"/>
    </w:pPr>
  </w:style>
  <w:style w:type="paragraph" w:styleId="ANNEX6PRK" w:customStyle="1">
    <w:name w:val="ANNEX 6 PRK"/>
    <w:basedOn w:val="Normln"/>
    <w:uiPriority w:val="10"/>
    <w:rsid w:val="00C602D3"/>
    <w:pPr>
      <w:numPr>
        <w:ilvl w:val="5"/>
        <w:numId w:val="16"/>
      </w:numPr>
      <w:tabs>
        <w:tab w:val="left" w:pos="2835"/>
      </w:tabs>
      <w:spacing w:after="240"/>
      <w:outlineLvl w:val="5"/>
    </w:pPr>
  </w:style>
  <w:style w:type="paragraph" w:styleId="ANNEX7PRK" w:customStyle="1">
    <w:name w:val="ANNEX 7 PRK"/>
    <w:basedOn w:val="Normln"/>
    <w:uiPriority w:val="10"/>
    <w:rsid w:val="00C602D3"/>
    <w:pPr>
      <w:numPr>
        <w:ilvl w:val="6"/>
        <w:numId w:val="16"/>
      </w:numPr>
      <w:spacing w:after="240"/>
      <w:outlineLvl w:val="6"/>
    </w:pPr>
  </w:style>
  <w:style w:type="paragraph" w:styleId="Bodytext1PRK" w:customStyle="1">
    <w:name w:val="Body text 1 PRK"/>
    <w:basedOn w:val="Normln"/>
    <w:uiPriority w:val="5"/>
    <w:qFormat/>
    <w:rsid w:val="00C602D3"/>
    <w:pPr>
      <w:numPr>
        <w:numId w:val="21"/>
      </w:numPr>
      <w:spacing w:after="240"/>
      <w:outlineLvl w:val="0"/>
    </w:pPr>
  </w:style>
  <w:style w:type="paragraph" w:styleId="Bodytext2PRK" w:customStyle="1">
    <w:name w:val="Body text 2 PRK"/>
    <w:basedOn w:val="Normln"/>
    <w:uiPriority w:val="6"/>
    <w:rsid w:val="00C602D3"/>
    <w:pPr>
      <w:numPr>
        <w:ilvl w:val="1"/>
        <w:numId w:val="21"/>
      </w:numPr>
      <w:spacing w:after="240"/>
      <w:outlineLvl w:val="1"/>
    </w:pPr>
  </w:style>
  <w:style w:type="paragraph" w:styleId="Bodytext3PRK" w:customStyle="1">
    <w:name w:val="Body text 3 PRK"/>
    <w:basedOn w:val="Normln"/>
    <w:uiPriority w:val="6"/>
    <w:rsid w:val="00C602D3"/>
    <w:pPr>
      <w:numPr>
        <w:ilvl w:val="2"/>
        <w:numId w:val="21"/>
      </w:numPr>
      <w:spacing w:after="240"/>
      <w:outlineLvl w:val="2"/>
    </w:pPr>
  </w:style>
  <w:style w:type="paragraph" w:styleId="Bodytext4PRK" w:customStyle="1">
    <w:name w:val="Body text 4 PRK"/>
    <w:basedOn w:val="Normln"/>
    <w:uiPriority w:val="6"/>
    <w:rsid w:val="00C602D3"/>
    <w:pPr>
      <w:numPr>
        <w:ilvl w:val="3"/>
        <w:numId w:val="21"/>
      </w:numPr>
      <w:spacing w:after="240"/>
      <w:outlineLvl w:val="3"/>
    </w:pPr>
  </w:style>
  <w:style w:type="paragraph" w:styleId="Bodytext5PRK" w:customStyle="1">
    <w:name w:val="Body text 5 PRK"/>
    <w:basedOn w:val="Normln"/>
    <w:uiPriority w:val="6"/>
    <w:rsid w:val="00C602D3"/>
    <w:pPr>
      <w:numPr>
        <w:ilvl w:val="4"/>
        <w:numId w:val="21"/>
      </w:numPr>
      <w:spacing w:after="240"/>
      <w:outlineLvl w:val="4"/>
    </w:pPr>
    <w:rPr>
      <w:szCs w:val="20"/>
    </w:rPr>
  </w:style>
  <w:style w:type="character" w:styleId="italicsPRK" w:customStyle="1">
    <w:name w:val="italics PRK"/>
    <w:uiPriority w:val="19"/>
    <w:qFormat/>
    <w:rsid w:val="00C602D3"/>
    <w:rPr>
      <w:bCs/>
      <w:i/>
    </w:rPr>
  </w:style>
  <w:style w:type="paragraph" w:styleId="List1PRK" w:customStyle="1">
    <w:name w:val="List 1 PRK"/>
    <w:basedOn w:val="Bodytext1PRK"/>
    <w:uiPriority w:val="4"/>
    <w:rsid w:val="00C602D3"/>
    <w:pPr>
      <w:numPr>
        <w:numId w:val="22"/>
      </w:numPr>
    </w:pPr>
    <w:rPr>
      <w:lang w:eastAsia="en-US"/>
    </w:rPr>
  </w:style>
  <w:style w:type="paragraph" w:styleId="List2PRK" w:customStyle="1">
    <w:name w:val="List 2 PRK"/>
    <w:basedOn w:val="Bodytext1PRK"/>
    <w:uiPriority w:val="4"/>
    <w:rsid w:val="00C602D3"/>
    <w:pPr>
      <w:numPr>
        <w:numId w:val="23"/>
      </w:numPr>
    </w:pPr>
  </w:style>
  <w:style w:type="paragraph" w:styleId="Nzev">
    <w:name w:val="Title"/>
    <w:aliases w:val="Title PRK"/>
    <w:basedOn w:val="Normln"/>
    <w:next w:val="Bodytext1PRK"/>
    <w:link w:val="NzevChar"/>
    <w:uiPriority w:val="1"/>
    <w:qFormat/>
    <w:rsid w:val="00C602D3"/>
    <w:pPr>
      <w:spacing w:before="240" w:after="360"/>
      <w:jc w:val="center"/>
    </w:pPr>
    <w:rPr>
      <w:b/>
      <w:caps/>
      <w:spacing w:val="5"/>
      <w:sz w:val="28"/>
      <w:szCs w:val="52"/>
    </w:rPr>
  </w:style>
  <w:style w:type="character" w:styleId="NzevChar" w:customStyle="1">
    <w:name w:val="Název Char"/>
    <w:aliases w:val="Title PRK Char"/>
    <w:link w:val="Nzev"/>
    <w:uiPriority w:val="1"/>
    <w:rsid w:val="00C602D3"/>
    <w:rPr>
      <w:rFonts w:ascii="Arial" w:hAnsi="Arial" w:cs="Times New Roman"/>
      <w:b/>
      <w:caps/>
      <w:spacing w:val="5"/>
      <w:sz w:val="28"/>
      <w:szCs w:val="52"/>
    </w:rPr>
  </w:style>
  <w:style w:type="paragraph" w:styleId="PreamblePRK" w:customStyle="1">
    <w:name w:val="Preamble PRK"/>
    <w:basedOn w:val="Normln"/>
    <w:uiPriority w:val="3"/>
    <w:qFormat/>
    <w:rsid w:val="00C602D3"/>
    <w:pPr>
      <w:numPr>
        <w:numId w:val="24"/>
      </w:numPr>
      <w:spacing w:after="240"/>
    </w:pPr>
  </w:style>
  <w:style w:type="character" w:styleId="Siln">
    <w:name w:val="Strong"/>
    <w:aliases w:val="Bold PRK"/>
    <w:uiPriority w:val="19"/>
    <w:qFormat/>
    <w:rsid w:val="00C602D3"/>
    <w:rPr>
      <w:b/>
      <w:bCs/>
    </w:rPr>
  </w:style>
  <w:style w:type="paragraph" w:styleId="SmluvnstranyPRK" w:customStyle="1">
    <w:name w:val="Smluvní strany PRK"/>
    <w:basedOn w:val="Normln"/>
    <w:uiPriority w:val="2"/>
    <w:qFormat/>
    <w:rsid w:val="00924433"/>
    <w:pPr>
      <w:numPr>
        <w:numId w:val="25"/>
      </w:numPr>
      <w:spacing w:after="240"/>
      <w:ind w:left="709" w:hanging="709"/>
    </w:pPr>
  </w:style>
  <w:style w:type="paragraph" w:styleId="Textpoznpodarou">
    <w:name w:val="footnote text"/>
    <w:basedOn w:val="Normln"/>
    <w:link w:val="TextpoznpodarouChar"/>
    <w:uiPriority w:val="19"/>
    <w:semiHidden/>
    <w:qFormat/>
    <w:rsid w:val="00C602D3"/>
    <w:pPr>
      <w:spacing w:after="120"/>
    </w:pPr>
    <w:rPr>
      <w:sz w:val="18"/>
      <w:szCs w:val="20"/>
    </w:rPr>
  </w:style>
  <w:style w:type="character" w:styleId="TextpoznpodarouChar" w:customStyle="1">
    <w:name w:val="Text pozn. pod čarou Char"/>
    <w:link w:val="Textpoznpodarou"/>
    <w:uiPriority w:val="19"/>
    <w:semiHidden/>
    <w:rsid w:val="00924433"/>
    <w:rPr>
      <w:rFonts w:ascii="Arial" w:hAnsi="Arial" w:eastAsia="Times New Roman" w:cs="Times New Roman"/>
      <w:sz w:val="18"/>
      <w:szCs w:val="20"/>
      <w:lang w:eastAsia="cs-CZ"/>
    </w:rPr>
  </w:style>
  <w:style w:type="character" w:styleId="underlinePRK" w:customStyle="1">
    <w:name w:val="underline PRK"/>
    <w:uiPriority w:val="19"/>
    <w:rsid w:val="00C602D3"/>
    <w:rPr>
      <w:rFonts w:ascii="Arial" w:hAnsi="Arial"/>
      <w:sz w:val="22"/>
      <w:u w:val="single"/>
    </w:rPr>
  </w:style>
  <w:style w:type="character" w:styleId="Znakapoznpodarou">
    <w:name w:val="footnote reference"/>
    <w:uiPriority w:val="19"/>
    <w:semiHidden/>
    <w:rsid w:val="00C602D3"/>
    <w:rPr>
      <w:vertAlign w:val="superscript"/>
    </w:rPr>
  </w:style>
  <w:style w:type="character" w:styleId="Hypertextovodkaz">
    <w:name w:val="Hyperlink"/>
    <w:uiPriority w:val="99"/>
    <w:semiHidden/>
    <w:rsid w:val="001D08C2"/>
    <w:rPr>
      <w:caps w:val="0"/>
      <w:smallCaps w:val="0"/>
      <w:strike w:val="0"/>
      <w:dstrike w:val="0"/>
      <w:vanish w:val="0"/>
      <w:color w:val="0563C1" w:themeColor="hyperlink"/>
      <w:u w:val="single"/>
      <w:vertAlign w:val="baseline"/>
    </w:rPr>
  </w:style>
  <w:style w:type="paragraph" w:styleId="textcenteredPRK" w:customStyle="1">
    <w:name w:val="text centered PRK"/>
    <w:basedOn w:val="Normln"/>
    <w:autoRedefine/>
    <w:uiPriority w:val="19"/>
    <w:qFormat/>
    <w:rsid w:val="00924433"/>
    <w:pPr>
      <w:spacing w:after="240"/>
      <w:jc w:val="center"/>
    </w:pPr>
  </w:style>
  <w:style w:type="paragraph" w:styleId="TextPreamblePRK" w:customStyle="1">
    <w:name w:val="Text Preamble PRK"/>
    <w:basedOn w:val="Normln"/>
    <w:link w:val="TextPreamblePRKChar"/>
    <w:uiPriority w:val="3"/>
    <w:qFormat/>
    <w:rsid w:val="001D08C2"/>
    <w:pPr>
      <w:numPr>
        <w:numId w:val="26"/>
      </w:numPr>
      <w:spacing w:after="240"/>
    </w:pPr>
  </w:style>
  <w:style w:type="character" w:styleId="TextPreamblePRKChar" w:customStyle="1">
    <w:name w:val="Text Preamble PRK Char"/>
    <w:link w:val="TextPreamblePRK"/>
    <w:uiPriority w:val="3"/>
    <w:rsid w:val="001D08C2"/>
    <w:rPr>
      <w:rFonts w:ascii="Arial" w:hAnsi="Arial" w:eastAsia="Times New Roman" w:cs="Times New Roman"/>
      <w:lang w:eastAsia="cs-CZ"/>
    </w:rPr>
  </w:style>
  <w:style w:type="paragraph" w:styleId="Zhlav">
    <w:name w:val="header"/>
    <w:basedOn w:val="Normln"/>
    <w:link w:val="ZhlavChar"/>
    <w:uiPriority w:val="99"/>
    <w:semiHidden/>
    <w:rsid w:val="004C6099"/>
    <w:pPr>
      <w:tabs>
        <w:tab w:val="center" w:pos="4513"/>
        <w:tab w:val="right" w:pos="9026"/>
      </w:tabs>
    </w:pPr>
  </w:style>
  <w:style w:type="character" w:styleId="ZhlavChar" w:customStyle="1">
    <w:name w:val="Záhlaví Char"/>
    <w:basedOn w:val="Standardnpsmoodstavce"/>
    <w:link w:val="Zhlav"/>
    <w:uiPriority w:val="99"/>
    <w:semiHidden/>
    <w:rsid w:val="00924433"/>
  </w:style>
  <w:style w:type="paragraph" w:styleId="Zpat">
    <w:name w:val="footer"/>
    <w:basedOn w:val="Normln"/>
    <w:link w:val="ZpatChar"/>
    <w:uiPriority w:val="99"/>
    <w:rsid w:val="004C6099"/>
    <w:pPr>
      <w:tabs>
        <w:tab w:val="center" w:pos="4513"/>
        <w:tab w:val="right" w:pos="9026"/>
      </w:tabs>
    </w:pPr>
  </w:style>
  <w:style w:type="character" w:styleId="ZpatChar" w:customStyle="1">
    <w:name w:val="Zápatí Char"/>
    <w:basedOn w:val="Standardnpsmoodstavce"/>
    <w:link w:val="Zpat"/>
    <w:uiPriority w:val="99"/>
    <w:rsid w:val="00924433"/>
  </w:style>
  <w:style w:type="character" w:styleId="Nadpis2Char" w:customStyle="1">
    <w:name w:val="Nadpis 2 Char"/>
    <w:aliases w:val="PRK heading 2 Char"/>
    <w:basedOn w:val="Standardnpsmoodstavce"/>
    <w:link w:val="Nadpis2"/>
    <w:uiPriority w:val="49"/>
    <w:semiHidden/>
    <w:rsid w:val="00E966C3"/>
    <w:rPr>
      <w:rFonts w:ascii="Arial" w:hAnsi="Arial" w:eastAsia="Times New Roman" w:cs="Times New Roman"/>
      <w:b/>
      <w:bCs/>
      <w:szCs w:val="26"/>
      <w:lang w:eastAsia="cs-CZ"/>
    </w:rPr>
  </w:style>
  <w:style w:type="character" w:styleId="Nadpis3Char" w:customStyle="1">
    <w:name w:val="Nadpis 3 Char"/>
    <w:aliases w:val="PRK heading 3 Char"/>
    <w:basedOn w:val="Standardnpsmoodstavce"/>
    <w:link w:val="Nadpis3"/>
    <w:uiPriority w:val="49"/>
    <w:semiHidden/>
    <w:rsid w:val="00E966C3"/>
    <w:rPr>
      <w:rFonts w:ascii="Arial" w:hAnsi="Arial" w:eastAsia="Times New Roman" w:cs="Times New Roman"/>
      <w:bCs/>
      <w:lang w:eastAsia="cs-CZ"/>
    </w:rPr>
  </w:style>
  <w:style w:type="character" w:styleId="Nadpis4Char" w:customStyle="1">
    <w:name w:val="Nadpis 4 Char"/>
    <w:basedOn w:val="Standardnpsmoodstavce"/>
    <w:link w:val="Nadpis4"/>
    <w:uiPriority w:val="74"/>
    <w:semiHidden/>
    <w:rsid w:val="00E966C3"/>
    <w:rPr>
      <w:rFonts w:ascii="Cambria" w:hAnsi="Cambria" w:eastAsia="Times New Roman" w:cs="Times New Roman"/>
      <w:b/>
      <w:bCs/>
      <w:i/>
      <w:iCs/>
      <w:color w:val="4F81BD"/>
      <w:sz w:val="20"/>
      <w:szCs w:val="20"/>
      <w:lang w:eastAsia="cs-CZ"/>
    </w:rPr>
  </w:style>
  <w:style w:type="character" w:styleId="Nadpis5Char" w:customStyle="1">
    <w:name w:val="Nadpis 5 Char"/>
    <w:basedOn w:val="Standardnpsmoodstavce"/>
    <w:link w:val="Nadpis5"/>
    <w:uiPriority w:val="74"/>
    <w:semiHidden/>
    <w:rsid w:val="00E966C3"/>
    <w:rPr>
      <w:rFonts w:ascii="Cambria" w:hAnsi="Cambria" w:eastAsia="Times New Roman" w:cs="Times New Roman"/>
      <w:color w:val="243F60"/>
      <w:sz w:val="20"/>
      <w:szCs w:val="20"/>
      <w:lang w:eastAsia="cs-CZ"/>
    </w:rPr>
  </w:style>
  <w:style w:type="character" w:styleId="Nadpis6Char" w:customStyle="1">
    <w:name w:val="Nadpis 6 Char"/>
    <w:basedOn w:val="Standardnpsmoodstavce"/>
    <w:link w:val="Nadpis6"/>
    <w:uiPriority w:val="74"/>
    <w:semiHidden/>
    <w:rsid w:val="00E966C3"/>
    <w:rPr>
      <w:rFonts w:ascii="Cambria" w:hAnsi="Cambria" w:eastAsia="Times New Roman" w:cs="Times New Roman"/>
      <w:i/>
      <w:iCs/>
      <w:color w:val="243F60"/>
      <w:sz w:val="20"/>
      <w:szCs w:val="20"/>
      <w:lang w:eastAsia="cs-CZ"/>
    </w:rPr>
  </w:style>
  <w:style w:type="character" w:styleId="Nadpis7Char" w:customStyle="1">
    <w:name w:val="Nadpis 7 Char"/>
    <w:basedOn w:val="Standardnpsmoodstavce"/>
    <w:link w:val="Nadpis7"/>
    <w:uiPriority w:val="74"/>
    <w:semiHidden/>
    <w:rsid w:val="00E966C3"/>
    <w:rPr>
      <w:rFonts w:ascii="Cambria" w:hAnsi="Cambria" w:eastAsia="Times New Roman" w:cs="Times New Roman"/>
      <w:i/>
      <w:iCs/>
      <w:color w:val="404040"/>
      <w:sz w:val="20"/>
      <w:szCs w:val="20"/>
      <w:lang w:eastAsia="cs-CZ"/>
    </w:rPr>
  </w:style>
  <w:style w:type="character" w:styleId="Nadpis8Char" w:customStyle="1">
    <w:name w:val="Nadpis 8 Char"/>
    <w:basedOn w:val="Standardnpsmoodstavce"/>
    <w:link w:val="Nadpis8"/>
    <w:uiPriority w:val="74"/>
    <w:semiHidden/>
    <w:rsid w:val="00E966C3"/>
    <w:rPr>
      <w:rFonts w:ascii="Cambria" w:hAnsi="Cambria" w:eastAsia="Times New Roman" w:cs="Times New Roman"/>
      <w:color w:val="404040"/>
      <w:sz w:val="20"/>
      <w:szCs w:val="20"/>
      <w:lang w:eastAsia="cs-CZ"/>
    </w:rPr>
  </w:style>
  <w:style w:type="character" w:styleId="Nadpis9Char" w:customStyle="1">
    <w:name w:val="Nadpis 9 Char"/>
    <w:basedOn w:val="Standardnpsmoodstavce"/>
    <w:link w:val="Nadpis9"/>
    <w:uiPriority w:val="74"/>
    <w:semiHidden/>
    <w:rsid w:val="00E966C3"/>
    <w:rPr>
      <w:rFonts w:ascii="Cambria" w:hAnsi="Cambria" w:eastAsia="Times New Roman" w:cs="Times New Roman"/>
      <w:i/>
      <w:iCs/>
      <w:color w:val="404040"/>
      <w:sz w:val="20"/>
      <w:szCs w:val="20"/>
      <w:lang w:eastAsia="cs-CZ"/>
    </w:rPr>
  </w:style>
  <w:style w:type="character" w:styleId="Odkaznakoment">
    <w:name w:val="annotation reference"/>
    <w:uiPriority w:val="69"/>
    <w:semiHidden/>
    <w:rsid w:val="00E966C3"/>
    <w:rPr>
      <w:rFonts w:ascii="Arial" w:hAnsi="Arial"/>
      <w:sz w:val="16"/>
      <w:szCs w:val="16"/>
    </w:rPr>
  </w:style>
  <w:style w:type="paragraph" w:styleId="Textkomente">
    <w:name w:val="annotation text"/>
    <w:basedOn w:val="Normln"/>
    <w:link w:val="TextkomenteChar"/>
    <w:uiPriority w:val="69"/>
    <w:semiHidden/>
    <w:rsid w:val="00E966C3"/>
    <w:rPr>
      <w:sz w:val="20"/>
      <w:szCs w:val="20"/>
    </w:rPr>
  </w:style>
  <w:style w:type="character" w:styleId="TextkomenteChar" w:customStyle="1">
    <w:name w:val="Text komentáře Char"/>
    <w:basedOn w:val="Standardnpsmoodstavce"/>
    <w:link w:val="Textkomente"/>
    <w:uiPriority w:val="69"/>
    <w:semiHidden/>
    <w:rsid w:val="00E966C3"/>
    <w:rPr>
      <w:rFonts w:ascii="Arial" w:hAnsi="Arial" w:eastAsia="Times New Roman" w:cs="Times New Roman"/>
      <w:sz w:val="20"/>
      <w:szCs w:val="20"/>
      <w:lang w:eastAsia="cs-CZ"/>
    </w:rPr>
  </w:style>
  <w:style w:type="numbering" w:styleId="PRKliststylehyphen" w:customStyle="1">
    <w:name w:val="PRK list style hyphen"/>
    <w:uiPriority w:val="99"/>
    <w:rsid w:val="00E966C3"/>
    <w:pPr>
      <w:numPr>
        <w:numId w:val="27"/>
      </w:numPr>
    </w:pPr>
  </w:style>
  <w:style w:type="paragraph" w:styleId="Textbubliny">
    <w:name w:val="Balloon Text"/>
    <w:basedOn w:val="Normln"/>
    <w:link w:val="TextbublinyChar"/>
    <w:uiPriority w:val="99"/>
    <w:semiHidden/>
    <w:unhideWhenUsed/>
    <w:rsid w:val="00E966C3"/>
    <w:rPr>
      <w:rFonts w:ascii="Tahoma" w:hAnsi="Tahoma" w:cs="Tahoma"/>
      <w:sz w:val="16"/>
      <w:szCs w:val="16"/>
    </w:rPr>
  </w:style>
  <w:style w:type="character" w:styleId="TextbublinyChar" w:customStyle="1">
    <w:name w:val="Text bubliny Char"/>
    <w:basedOn w:val="Standardnpsmoodstavce"/>
    <w:link w:val="Textbubliny"/>
    <w:uiPriority w:val="99"/>
    <w:semiHidden/>
    <w:rsid w:val="00E966C3"/>
    <w:rPr>
      <w:rFonts w:ascii="Tahoma" w:hAnsi="Tahoma" w:eastAsia="Times New Roman" w:cs="Tahoma"/>
      <w:sz w:val="16"/>
      <w:szCs w:val="16"/>
      <w:lang w:eastAsia="cs-CZ"/>
    </w:rPr>
  </w:style>
  <w:style w:type="paragraph" w:styleId="Pedmtkomente">
    <w:name w:val="annotation subject"/>
    <w:basedOn w:val="Textkomente"/>
    <w:next w:val="Textkomente"/>
    <w:link w:val="PedmtkomenteChar"/>
    <w:uiPriority w:val="99"/>
    <w:semiHidden/>
    <w:unhideWhenUsed/>
    <w:rsid w:val="00DC3AC5"/>
    <w:rPr>
      <w:b/>
      <w:bCs/>
    </w:rPr>
  </w:style>
  <w:style w:type="character" w:styleId="PedmtkomenteChar" w:customStyle="1">
    <w:name w:val="Předmět komentáře Char"/>
    <w:basedOn w:val="TextkomenteChar"/>
    <w:link w:val="Pedmtkomente"/>
    <w:uiPriority w:val="99"/>
    <w:semiHidden/>
    <w:rsid w:val="00DC3AC5"/>
    <w:rPr>
      <w:rFonts w:ascii="Arial" w:hAnsi="Arial" w:eastAsia="Times New Roman" w:cs="Times New Roman"/>
      <w:b/>
      <w:bCs/>
      <w:sz w:val="20"/>
      <w:szCs w:val="20"/>
      <w:lang w:eastAsia="cs-CZ"/>
    </w:rPr>
  </w:style>
  <w:style w:type="paragraph" w:styleId="Odstavecseseznamem">
    <w:name w:val="List Paragraph"/>
    <w:basedOn w:val="Normln"/>
    <w:uiPriority w:val="34"/>
    <w:qFormat/>
    <w:rsid w:val="009C48F1"/>
    <w:pPr>
      <w:ind w:left="720"/>
      <w:contextualSpacing/>
      <w:jc w:val="left"/>
    </w:pPr>
    <w:rPr>
      <w:rFonts w:eastAsiaTheme="minorHAnsi" w:cstheme="minorBidi"/>
      <w:lang w:eastAsia="en-US"/>
    </w:rPr>
  </w:style>
  <w:style w:type="table" w:styleId="Mkatabulky">
    <w:name w:val="Table Grid"/>
    <w:basedOn w:val="Normlntabulka"/>
    <w:uiPriority w:val="39"/>
    <w:rsid w:val="005E2CD3"/>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Default" w:customStyle="1">
    <w:name w:val="Default"/>
    <w:rsid w:val="003514A4"/>
    <w:pPr>
      <w:autoSpaceDE w:val="0"/>
      <w:autoSpaceDN w:val="0"/>
      <w:adjustRightInd w:val="0"/>
      <w:spacing w:after="0" w:line="240" w:lineRule="auto"/>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52167330">
      <w:bodyDiv w:val="1"/>
      <w:marLeft w:val="0"/>
      <w:marRight w:val="0"/>
      <w:marTop w:val="0"/>
      <w:marBottom w:val="0"/>
      <w:divBdr>
        <w:top w:val="none" w:sz="0" w:space="0" w:color="auto"/>
        <w:left w:val="none" w:sz="0" w:space="0" w:color="auto"/>
        <w:bottom w:val="none" w:sz="0" w:space="0" w:color="auto"/>
        <w:right w:val="none" w:sz="0" w:space="0" w:color="auto"/>
      </w:divBdr>
      <w:divsChild>
        <w:div w:id="866285737">
          <w:marLeft w:val="0"/>
          <w:marRight w:val="0"/>
          <w:marTop w:val="0"/>
          <w:marBottom w:val="0"/>
          <w:divBdr>
            <w:top w:val="none" w:sz="0" w:space="0" w:color="auto"/>
            <w:left w:val="none" w:sz="0" w:space="0" w:color="auto"/>
            <w:bottom w:val="none" w:sz="0" w:space="0" w:color="auto"/>
            <w:right w:val="none" w:sz="0" w:space="0" w:color="auto"/>
          </w:divBdr>
        </w:div>
        <w:div w:id="361826964">
          <w:marLeft w:val="0"/>
          <w:marRight w:val="0"/>
          <w:marTop w:val="0"/>
          <w:marBottom w:val="0"/>
          <w:divBdr>
            <w:top w:val="none" w:sz="0" w:space="0" w:color="auto"/>
            <w:left w:val="none" w:sz="0" w:space="0" w:color="auto"/>
            <w:bottom w:val="none" w:sz="0" w:space="0" w:color="auto"/>
            <w:right w:val="none" w:sz="0" w:space="0" w:color="auto"/>
          </w:divBdr>
        </w:div>
        <w:div w:id="1320233959">
          <w:marLeft w:val="0"/>
          <w:marRight w:val="0"/>
          <w:marTop w:val="0"/>
          <w:marBottom w:val="0"/>
          <w:divBdr>
            <w:top w:val="none" w:sz="0" w:space="0" w:color="auto"/>
            <w:left w:val="none" w:sz="0" w:space="0" w:color="auto"/>
            <w:bottom w:val="none" w:sz="0" w:space="0" w:color="auto"/>
            <w:right w:val="none" w:sz="0" w:space="0" w:color="auto"/>
          </w:divBdr>
        </w:div>
        <w:div w:id="1501432466">
          <w:marLeft w:val="0"/>
          <w:marRight w:val="0"/>
          <w:marTop w:val="0"/>
          <w:marBottom w:val="0"/>
          <w:divBdr>
            <w:top w:val="none" w:sz="0" w:space="0" w:color="auto"/>
            <w:left w:val="none" w:sz="0" w:space="0" w:color="auto"/>
            <w:bottom w:val="none" w:sz="0" w:space="0" w:color="auto"/>
            <w:right w:val="none" w:sz="0" w:space="0" w:color="auto"/>
          </w:divBdr>
        </w:div>
      </w:divsChild>
    </w:div>
    <w:div w:id="94600371">
      <w:bodyDiv w:val="1"/>
      <w:marLeft w:val="0"/>
      <w:marRight w:val="0"/>
      <w:marTop w:val="0"/>
      <w:marBottom w:val="0"/>
      <w:divBdr>
        <w:top w:val="none" w:sz="0" w:space="0" w:color="auto"/>
        <w:left w:val="none" w:sz="0" w:space="0" w:color="auto"/>
        <w:bottom w:val="none" w:sz="0" w:space="0" w:color="auto"/>
        <w:right w:val="none" w:sz="0" w:space="0" w:color="auto"/>
      </w:divBdr>
      <w:divsChild>
        <w:div w:id="1597982286">
          <w:marLeft w:val="0"/>
          <w:marRight w:val="0"/>
          <w:marTop w:val="0"/>
          <w:marBottom w:val="0"/>
          <w:divBdr>
            <w:top w:val="none" w:sz="0" w:space="0" w:color="auto"/>
            <w:left w:val="none" w:sz="0" w:space="0" w:color="auto"/>
            <w:bottom w:val="none" w:sz="0" w:space="0" w:color="auto"/>
            <w:right w:val="none" w:sz="0" w:space="0" w:color="auto"/>
          </w:divBdr>
        </w:div>
        <w:div w:id="1116682838">
          <w:marLeft w:val="0"/>
          <w:marRight w:val="0"/>
          <w:marTop w:val="0"/>
          <w:marBottom w:val="0"/>
          <w:divBdr>
            <w:top w:val="none" w:sz="0" w:space="0" w:color="auto"/>
            <w:left w:val="none" w:sz="0" w:space="0" w:color="auto"/>
            <w:bottom w:val="none" w:sz="0" w:space="0" w:color="auto"/>
            <w:right w:val="none" w:sz="0" w:space="0" w:color="auto"/>
          </w:divBdr>
        </w:div>
        <w:div w:id="23210721">
          <w:marLeft w:val="0"/>
          <w:marRight w:val="0"/>
          <w:marTop w:val="0"/>
          <w:marBottom w:val="0"/>
          <w:divBdr>
            <w:top w:val="none" w:sz="0" w:space="0" w:color="auto"/>
            <w:left w:val="none" w:sz="0" w:space="0" w:color="auto"/>
            <w:bottom w:val="none" w:sz="0" w:space="0" w:color="auto"/>
            <w:right w:val="none" w:sz="0" w:space="0" w:color="auto"/>
          </w:divBdr>
        </w:div>
        <w:div w:id="5644113">
          <w:marLeft w:val="0"/>
          <w:marRight w:val="0"/>
          <w:marTop w:val="0"/>
          <w:marBottom w:val="0"/>
          <w:divBdr>
            <w:top w:val="none" w:sz="0" w:space="0" w:color="auto"/>
            <w:left w:val="none" w:sz="0" w:space="0" w:color="auto"/>
            <w:bottom w:val="none" w:sz="0" w:space="0" w:color="auto"/>
            <w:right w:val="none" w:sz="0" w:space="0" w:color="auto"/>
          </w:divBdr>
        </w:div>
      </w:divsChild>
    </w:div>
    <w:div w:id="191041896">
      <w:bodyDiv w:val="1"/>
      <w:marLeft w:val="0"/>
      <w:marRight w:val="0"/>
      <w:marTop w:val="0"/>
      <w:marBottom w:val="0"/>
      <w:divBdr>
        <w:top w:val="none" w:sz="0" w:space="0" w:color="auto"/>
        <w:left w:val="none" w:sz="0" w:space="0" w:color="auto"/>
        <w:bottom w:val="none" w:sz="0" w:space="0" w:color="auto"/>
        <w:right w:val="none" w:sz="0" w:space="0" w:color="auto"/>
      </w:divBdr>
    </w:div>
    <w:div w:id="359091652">
      <w:bodyDiv w:val="1"/>
      <w:marLeft w:val="0"/>
      <w:marRight w:val="0"/>
      <w:marTop w:val="0"/>
      <w:marBottom w:val="0"/>
      <w:divBdr>
        <w:top w:val="none" w:sz="0" w:space="0" w:color="auto"/>
        <w:left w:val="none" w:sz="0" w:space="0" w:color="auto"/>
        <w:bottom w:val="none" w:sz="0" w:space="0" w:color="auto"/>
        <w:right w:val="none" w:sz="0" w:space="0" w:color="auto"/>
      </w:divBdr>
      <w:divsChild>
        <w:div w:id="102464682">
          <w:marLeft w:val="0"/>
          <w:marRight w:val="0"/>
          <w:marTop w:val="0"/>
          <w:marBottom w:val="0"/>
          <w:divBdr>
            <w:top w:val="none" w:sz="0" w:space="0" w:color="auto"/>
            <w:left w:val="none" w:sz="0" w:space="0" w:color="auto"/>
            <w:bottom w:val="none" w:sz="0" w:space="0" w:color="auto"/>
            <w:right w:val="none" w:sz="0" w:space="0" w:color="auto"/>
          </w:divBdr>
        </w:div>
        <w:div w:id="1131557900">
          <w:marLeft w:val="0"/>
          <w:marRight w:val="0"/>
          <w:marTop w:val="0"/>
          <w:marBottom w:val="0"/>
          <w:divBdr>
            <w:top w:val="none" w:sz="0" w:space="0" w:color="auto"/>
            <w:left w:val="none" w:sz="0" w:space="0" w:color="auto"/>
            <w:bottom w:val="none" w:sz="0" w:space="0" w:color="auto"/>
            <w:right w:val="none" w:sz="0" w:space="0" w:color="auto"/>
          </w:divBdr>
        </w:div>
        <w:div w:id="1157183286">
          <w:marLeft w:val="0"/>
          <w:marRight w:val="0"/>
          <w:marTop w:val="0"/>
          <w:marBottom w:val="0"/>
          <w:divBdr>
            <w:top w:val="none" w:sz="0" w:space="0" w:color="auto"/>
            <w:left w:val="none" w:sz="0" w:space="0" w:color="auto"/>
            <w:bottom w:val="none" w:sz="0" w:space="0" w:color="auto"/>
            <w:right w:val="none" w:sz="0" w:space="0" w:color="auto"/>
          </w:divBdr>
        </w:div>
        <w:div w:id="838010207">
          <w:marLeft w:val="0"/>
          <w:marRight w:val="0"/>
          <w:marTop w:val="0"/>
          <w:marBottom w:val="0"/>
          <w:divBdr>
            <w:top w:val="none" w:sz="0" w:space="0" w:color="auto"/>
            <w:left w:val="none" w:sz="0" w:space="0" w:color="auto"/>
            <w:bottom w:val="none" w:sz="0" w:space="0" w:color="auto"/>
            <w:right w:val="none" w:sz="0" w:space="0" w:color="auto"/>
          </w:divBdr>
        </w:div>
      </w:divsChild>
    </w:div>
    <w:div w:id="443111450">
      <w:bodyDiv w:val="1"/>
      <w:marLeft w:val="0"/>
      <w:marRight w:val="0"/>
      <w:marTop w:val="0"/>
      <w:marBottom w:val="0"/>
      <w:divBdr>
        <w:top w:val="none" w:sz="0" w:space="0" w:color="auto"/>
        <w:left w:val="none" w:sz="0" w:space="0" w:color="auto"/>
        <w:bottom w:val="none" w:sz="0" w:space="0" w:color="auto"/>
        <w:right w:val="none" w:sz="0" w:space="0" w:color="auto"/>
      </w:divBdr>
      <w:divsChild>
        <w:div w:id="1127820494">
          <w:marLeft w:val="0"/>
          <w:marRight w:val="0"/>
          <w:marTop w:val="0"/>
          <w:marBottom w:val="0"/>
          <w:divBdr>
            <w:top w:val="none" w:sz="0" w:space="0" w:color="auto"/>
            <w:left w:val="none" w:sz="0" w:space="0" w:color="auto"/>
            <w:bottom w:val="none" w:sz="0" w:space="0" w:color="auto"/>
            <w:right w:val="none" w:sz="0" w:space="0" w:color="auto"/>
          </w:divBdr>
        </w:div>
        <w:div w:id="1874925905">
          <w:marLeft w:val="0"/>
          <w:marRight w:val="0"/>
          <w:marTop w:val="0"/>
          <w:marBottom w:val="0"/>
          <w:divBdr>
            <w:top w:val="none" w:sz="0" w:space="0" w:color="auto"/>
            <w:left w:val="none" w:sz="0" w:space="0" w:color="auto"/>
            <w:bottom w:val="none" w:sz="0" w:space="0" w:color="auto"/>
            <w:right w:val="none" w:sz="0" w:space="0" w:color="auto"/>
          </w:divBdr>
        </w:div>
        <w:div w:id="1213348563">
          <w:marLeft w:val="0"/>
          <w:marRight w:val="0"/>
          <w:marTop w:val="0"/>
          <w:marBottom w:val="0"/>
          <w:divBdr>
            <w:top w:val="none" w:sz="0" w:space="0" w:color="auto"/>
            <w:left w:val="none" w:sz="0" w:space="0" w:color="auto"/>
            <w:bottom w:val="none" w:sz="0" w:space="0" w:color="auto"/>
            <w:right w:val="none" w:sz="0" w:space="0" w:color="auto"/>
          </w:divBdr>
        </w:div>
        <w:div w:id="1100565753">
          <w:marLeft w:val="0"/>
          <w:marRight w:val="0"/>
          <w:marTop w:val="0"/>
          <w:marBottom w:val="0"/>
          <w:divBdr>
            <w:top w:val="none" w:sz="0" w:space="0" w:color="auto"/>
            <w:left w:val="none" w:sz="0" w:space="0" w:color="auto"/>
            <w:bottom w:val="none" w:sz="0" w:space="0" w:color="auto"/>
            <w:right w:val="none" w:sz="0" w:space="0" w:color="auto"/>
          </w:divBdr>
        </w:div>
      </w:divsChild>
    </w:div>
    <w:div w:id="1397170534">
      <w:bodyDiv w:val="1"/>
      <w:marLeft w:val="0"/>
      <w:marRight w:val="0"/>
      <w:marTop w:val="0"/>
      <w:marBottom w:val="0"/>
      <w:divBdr>
        <w:top w:val="none" w:sz="0" w:space="0" w:color="auto"/>
        <w:left w:val="none" w:sz="0" w:space="0" w:color="auto"/>
        <w:bottom w:val="none" w:sz="0" w:space="0" w:color="auto"/>
        <w:right w:val="none" w:sz="0" w:space="0" w:color="auto"/>
      </w:divBdr>
      <w:divsChild>
        <w:div w:id="706226183">
          <w:marLeft w:val="0"/>
          <w:marRight w:val="0"/>
          <w:marTop w:val="0"/>
          <w:marBottom w:val="0"/>
          <w:divBdr>
            <w:top w:val="none" w:sz="0" w:space="0" w:color="auto"/>
            <w:left w:val="none" w:sz="0" w:space="0" w:color="auto"/>
            <w:bottom w:val="none" w:sz="0" w:space="0" w:color="auto"/>
            <w:right w:val="none" w:sz="0" w:space="0" w:color="auto"/>
          </w:divBdr>
        </w:div>
        <w:div w:id="673652324">
          <w:marLeft w:val="0"/>
          <w:marRight w:val="0"/>
          <w:marTop w:val="0"/>
          <w:marBottom w:val="0"/>
          <w:divBdr>
            <w:top w:val="none" w:sz="0" w:space="0" w:color="auto"/>
            <w:left w:val="none" w:sz="0" w:space="0" w:color="auto"/>
            <w:bottom w:val="none" w:sz="0" w:space="0" w:color="auto"/>
            <w:right w:val="none" w:sz="0" w:space="0" w:color="auto"/>
          </w:divBdr>
        </w:div>
        <w:div w:id="1975717179">
          <w:marLeft w:val="0"/>
          <w:marRight w:val="0"/>
          <w:marTop w:val="0"/>
          <w:marBottom w:val="0"/>
          <w:divBdr>
            <w:top w:val="none" w:sz="0" w:space="0" w:color="auto"/>
            <w:left w:val="none" w:sz="0" w:space="0" w:color="auto"/>
            <w:bottom w:val="none" w:sz="0" w:space="0" w:color="auto"/>
            <w:right w:val="none" w:sz="0" w:space="0" w:color="auto"/>
          </w:divBdr>
        </w:div>
        <w:div w:id="259072588">
          <w:marLeft w:val="0"/>
          <w:marRight w:val="0"/>
          <w:marTop w:val="0"/>
          <w:marBottom w:val="0"/>
          <w:divBdr>
            <w:top w:val="none" w:sz="0" w:space="0" w:color="auto"/>
            <w:left w:val="none" w:sz="0" w:space="0" w:color="auto"/>
            <w:bottom w:val="none" w:sz="0" w:space="0" w:color="auto"/>
            <w:right w:val="none" w:sz="0" w:space="0" w:color="auto"/>
          </w:divBdr>
        </w:div>
      </w:divsChild>
    </w:div>
    <w:div w:id="1712070509">
      <w:bodyDiv w:val="1"/>
      <w:marLeft w:val="0"/>
      <w:marRight w:val="0"/>
      <w:marTop w:val="0"/>
      <w:marBottom w:val="0"/>
      <w:divBdr>
        <w:top w:val="none" w:sz="0" w:space="0" w:color="auto"/>
        <w:left w:val="none" w:sz="0" w:space="0" w:color="auto"/>
        <w:bottom w:val="none" w:sz="0" w:space="0" w:color="auto"/>
        <w:right w:val="none" w:sz="0" w:space="0" w:color="auto"/>
      </w:divBdr>
      <w:divsChild>
        <w:div w:id="771515064">
          <w:marLeft w:val="0"/>
          <w:marRight w:val="0"/>
          <w:marTop w:val="0"/>
          <w:marBottom w:val="0"/>
          <w:divBdr>
            <w:top w:val="none" w:sz="0" w:space="0" w:color="auto"/>
            <w:left w:val="none" w:sz="0" w:space="0" w:color="auto"/>
            <w:bottom w:val="none" w:sz="0" w:space="0" w:color="auto"/>
            <w:right w:val="none" w:sz="0" w:space="0" w:color="auto"/>
          </w:divBdr>
        </w:div>
        <w:div w:id="1164779966">
          <w:marLeft w:val="0"/>
          <w:marRight w:val="0"/>
          <w:marTop w:val="0"/>
          <w:marBottom w:val="0"/>
          <w:divBdr>
            <w:top w:val="none" w:sz="0" w:space="0" w:color="auto"/>
            <w:left w:val="none" w:sz="0" w:space="0" w:color="auto"/>
            <w:bottom w:val="none" w:sz="0" w:space="0" w:color="auto"/>
            <w:right w:val="none" w:sz="0" w:space="0" w:color="auto"/>
          </w:divBdr>
        </w:div>
        <w:div w:id="2110813616">
          <w:marLeft w:val="0"/>
          <w:marRight w:val="0"/>
          <w:marTop w:val="0"/>
          <w:marBottom w:val="0"/>
          <w:divBdr>
            <w:top w:val="none" w:sz="0" w:space="0" w:color="auto"/>
            <w:left w:val="none" w:sz="0" w:space="0" w:color="auto"/>
            <w:bottom w:val="none" w:sz="0" w:space="0" w:color="auto"/>
            <w:right w:val="none" w:sz="0" w:space="0" w:color="auto"/>
          </w:divBdr>
        </w:div>
        <w:div w:id="31433967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&#65279;<?xml version="1.0" encoding="utf-8"?><Relationships xmlns="http://schemas.openxmlformats.org/package/2006/relationships"><Relationship Type="http://schemas.openxmlformats.org/officeDocument/2006/relationships/header" Target="header1.xml" Id="rId8" /><Relationship Type="http://schemas.openxmlformats.org/officeDocument/2006/relationships/footer" Target="footer3.xml" Id="rId13" /><Relationship Type="http://schemas.openxmlformats.org/officeDocument/2006/relationships/styles" Target="styles.xml" Id="rId3" /><Relationship Type="http://schemas.openxmlformats.org/officeDocument/2006/relationships/endnotes" Target="endnotes.xml" Id="rId7" /><Relationship Type="http://schemas.openxmlformats.org/officeDocument/2006/relationships/header" Target="header3.xml" Id="rId12" /><Relationship Type="http://schemas.openxmlformats.org/officeDocument/2006/relationships/numbering" Target="numbering.xml" Id="rId2" /><Relationship Type="http://schemas.openxmlformats.org/officeDocument/2006/relationships/customXml" Target="../customXml/item1.xml" Id="rId1" /><Relationship Type="http://schemas.openxmlformats.org/officeDocument/2006/relationships/footnotes" Target="footnotes.xml" Id="rId6" /><Relationship Type="http://schemas.openxmlformats.org/officeDocument/2006/relationships/footer" Target="footer2.xml" Id="rId11" /><Relationship Type="http://schemas.openxmlformats.org/officeDocument/2006/relationships/webSettings" Target="webSettings.xml" Id="rId5" /><Relationship Type="http://schemas.openxmlformats.org/officeDocument/2006/relationships/theme" Target="theme/theme1.xml" Id="rId15" /><Relationship Type="http://schemas.openxmlformats.org/officeDocument/2006/relationships/footer" Target="footer1.xml" Id="rId10" /><Relationship Type="http://schemas.openxmlformats.org/officeDocument/2006/relationships/settings" Target="settings.xml" Id="rId4" /><Relationship Type="http://schemas.openxmlformats.org/officeDocument/2006/relationships/header" Target="header2.xml" Id="rId9" /><Relationship Type="http://schemas.openxmlformats.org/officeDocument/2006/relationships/fontTable" Target="fontTable.xml" Id="rId14" /></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Motiv Office">
  <a:themeElements>
    <a:clrScheme name="Kancelář">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celář">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740C0F6-9A54-41F4-A7F3-81E20E0F9F39}">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creator>Loebl Zbyněk</dc:creator>
  <lastModifiedBy>Eva Cibulková</lastModifiedBy>
  <revision>6</revision>
  <lastPrinted>2017-12-06T09:11:00.0000000Z</lastPrinted>
  <dcterms:created xsi:type="dcterms:W3CDTF">2022-07-02T14:11:00.0000000Z</dcterms:created>
  <dcterms:modified xsi:type="dcterms:W3CDTF">2024-10-02T13:27:36.8922011Z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MFiles_ID">
    <vt:lpwstr>148292</vt:lpwstr>
  </property>
  <property fmtid="{D5CDD505-2E9C-101B-9397-08002B2CF9AE}" pid="3" name="MFiles_PG229492E46D7948B0A33FAF23128EACE6_PGF81E893B1FF64B9989180C8E7FD4482A">
    <vt:lpwstr>02893/0059/001</vt:lpwstr>
  </property>
  <property fmtid="{D5CDD505-2E9C-101B-9397-08002B2CF9AE}" pid="4" name="MFiles_Ver">
    <vt:r8>10</vt:r8>
  </property>
</Properties>
</file>